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0F" w:rsidRDefault="00DC7E0F" w:rsidP="00DC7E0F">
      <w:pPr>
        <w:pStyle w:val="Obyaj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C7E0F">
        <w:rPr>
          <w:rFonts w:ascii="Times New Roman" w:eastAsia="MS Mincho" w:hAnsi="Times New Roman" w:cs="Times New Roman"/>
          <w:b/>
          <w:sz w:val="28"/>
          <w:szCs w:val="28"/>
        </w:rPr>
        <w:t>OBEC ŠARIŠSKÁ PORUBA</w:t>
      </w:r>
    </w:p>
    <w:p w:rsidR="00DC7E0F" w:rsidRPr="0042317F" w:rsidRDefault="00DC7E0F" w:rsidP="00DC7E0F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DC7E0F" w:rsidRPr="00537083" w:rsidRDefault="00EA5979" w:rsidP="0042317F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>
        <w:rPr>
          <w:rFonts w:ascii="Times New Roman" w:eastAsia="MS Mincho" w:hAnsi="Times New Roman" w:cs="Times New Roman"/>
          <w:b/>
          <w:sz w:val="36"/>
          <w:szCs w:val="36"/>
        </w:rPr>
        <w:t>Z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Á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P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I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S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N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I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C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A</w:t>
      </w:r>
    </w:p>
    <w:p w:rsidR="00DC7E0F" w:rsidRPr="00DC7E0F" w:rsidRDefault="00DC7E0F" w:rsidP="0042317F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zo zasadnutia </w:t>
      </w:r>
      <w:r>
        <w:rPr>
          <w:rFonts w:ascii="Times New Roman" w:eastAsia="MS Mincho" w:hAnsi="Times New Roman" w:cs="Times New Roman"/>
          <w:b/>
          <w:sz w:val="28"/>
          <w:szCs w:val="28"/>
        </w:rPr>
        <w:t>O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becného zastupiteľstva  konaného  dňa  </w:t>
      </w:r>
      <w:r w:rsidR="006A0170">
        <w:rPr>
          <w:rFonts w:ascii="Times New Roman" w:eastAsia="MS Mincho" w:hAnsi="Times New Roman" w:cs="Times New Roman"/>
          <w:b/>
          <w:sz w:val="28"/>
          <w:szCs w:val="28"/>
        </w:rPr>
        <w:t>17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b/>
          <w:sz w:val="28"/>
          <w:szCs w:val="28"/>
        </w:rPr>
        <w:t>0</w:t>
      </w:r>
      <w:r w:rsidR="006A0170">
        <w:rPr>
          <w:rFonts w:ascii="Times New Roman" w:eastAsia="MS Mincho" w:hAnsi="Times New Roman" w:cs="Times New Roman"/>
          <w:b/>
          <w:sz w:val="28"/>
          <w:szCs w:val="28"/>
        </w:rPr>
        <w:t>4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>. 201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DC7E0F" w:rsidRDefault="00DC7E0F" w:rsidP="00DC7E0F">
      <w:pPr>
        <w:jc w:val="both"/>
        <w:rPr>
          <w:rFonts w:eastAsia="MS Mincho"/>
        </w:rPr>
      </w:pPr>
    </w:p>
    <w:p w:rsidR="00163F6F" w:rsidRDefault="00163F6F" w:rsidP="00DC7E0F">
      <w:pPr>
        <w:jc w:val="both"/>
        <w:rPr>
          <w:rFonts w:eastAsia="MS Mincho"/>
        </w:rPr>
      </w:pPr>
    </w:p>
    <w:p w:rsidR="00DC7E0F" w:rsidRPr="002025D5" w:rsidRDefault="00DC7E0F" w:rsidP="00DC7E0F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DC7E0F" w:rsidRDefault="00DC7E0F" w:rsidP="00DC7E0F">
      <w:pPr>
        <w:ind w:left="360"/>
        <w:jc w:val="both"/>
        <w:rPr>
          <w:rFonts w:eastAsia="MS Mincho"/>
        </w:rPr>
      </w:pPr>
    </w:p>
    <w:p w:rsidR="00DC7E0F" w:rsidRDefault="00DC7E0F" w:rsidP="00DC7E0F">
      <w:pPr>
        <w:ind w:firstLine="708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starosta obce. Zasadnutia sa zúčastnili všetci poslanci OZ a hlavná kontrolórka obce.</w:t>
      </w:r>
    </w:p>
    <w:p w:rsidR="00DC7E0F" w:rsidRDefault="00DC7E0F" w:rsidP="00DC7E0F">
      <w:pPr>
        <w:ind w:left="360"/>
        <w:jc w:val="both"/>
        <w:rPr>
          <w:rFonts w:eastAsia="MS Mincho"/>
        </w:rPr>
      </w:pPr>
    </w:p>
    <w:p w:rsidR="00DC7E0F" w:rsidRPr="002025D5" w:rsidRDefault="00DC7E0F" w:rsidP="00DC7E0F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zasadnutia </w:t>
      </w:r>
      <w:r w:rsidR="008908E6">
        <w:rPr>
          <w:rFonts w:eastAsia="MS Mincho"/>
          <w:b/>
        </w:rPr>
        <w:t>OZ</w:t>
      </w:r>
      <w:r>
        <w:rPr>
          <w:rFonts w:eastAsia="MS Mincho"/>
          <w:b/>
        </w:rPr>
        <w:t xml:space="preserve"> a</w:t>
      </w:r>
      <w:r w:rsidR="008908E6">
        <w:rPr>
          <w:rFonts w:eastAsia="MS Mincho"/>
          <w:b/>
        </w:rPr>
        <w:t xml:space="preserve"> zapisovateľa a </w:t>
      </w:r>
      <w:r>
        <w:rPr>
          <w:rFonts w:eastAsia="MS Mincho"/>
          <w:b/>
        </w:rPr>
        <w:t>overovateľov zápisnice</w:t>
      </w:r>
    </w:p>
    <w:p w:rsidR="00DC7E0F" w:rsidRDefault="00DC7E0F" w:rsidP="00DC7E0F">
      <w:pPr>
        <w:ind w:firstLine="708"/>
        <w:jc w:val="both"/>
        <w:rPr>
          <w:rFonts w:eastAsia="MS Mincho"/>
        </w:rPr>
      </w:pPr>
    </w:p>
    <w:p w:rsidR="00DC7E0F" w:rsidRDefault="00DC7E0F" w:rsidP="00DC7E0F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prečítaní  programu zasadnutia bol </w:t>
      </w:r>
      <w:r w:rsidR="00163F6F">
        <w:rPr>
          <w:rFonts w:eastAsia="MS Mincho"/>
        </w:rPr>
        <w:t>ten</w:t>
      </w:r>
      <w:r>
        <w:rPr>
          <w:rFonts w:eastAsia="MS Mincho"/>
        </w:rPr>
        <w:t xml:space="preserve"> jednohlasne odsúhlasený. Za zapisovateľku zápisnice bola </w:t>
      </w:r>
      <w:r w:rsidR="00163F6F">
        <w:rPr>
          <w:rFonts w:eastAsia="MS Mincho"/>
        </w:rPr>
        <w:t>urč</w:t>
      </w:r>
      <w:r>
        <w:rPr>
          <w:rFonts w:eastAsia="MS Mincho"/>
        </w:rPr>
        <w:t xml:space="preserve">ená p. </w:t>
      </w:r>
      <w:proofErr w:type="spellStart"/>
      <w:r w:rsidR="006A0170">
        <w:rPr>
          <w:rFonts w:eastAsia="MS Mincho"/>
        </w:rPr>
        <w:t>Gaľ</w:t>
      </w:r>
      <w:r>
        <w:rPr>
          <w:rFonts w:eastAsia="MS Mincho"/>
        </w:rPr>
        <w:t>ová</w:t>
      </w:r>
      <w:proofErr w:type="spellEnd"/>
      <w:r>
        <w:rPr>
          <w:rFonts w:eastAsia="MS Mincho"/>
        </w:rPr>
        <w:t xml:space="preserve"> a za overovate</w:t>
      </w:r>
      <w:r w:rsidR="00163F6F">
        <w:rPr>
          <w:rFonts w:eastAsia="MS Mincho"/>
        </w:rPr>
        <w:t>ľov</w:t>
      </w:r>
      <w:r>
        <w:rPr>
          <w:rFonts w:eastAsia="MS Mincho"/>
        </w:rPr>
        <w:t xml:space="preserve"> zápisnice </w:t>
      </w:r>
      <w:r w:rsidR="006A0170">
        <w:rPr>
          <w:rFonts w:eastAsia="MS Mincho"/>
        </w:rPr>
        <w:t>p. Beňová</w:t>
      </w:r>
      <w:r w:rsidR="00163F6F">
        <w:rPr>
          <w:rFonts w:eastAsia="MS Mincho"/>
        </w:rPr>
        <w:t xml:space="preserve"> a</w:t>
      </w:r>
      <w:r w:rsidR="006A0170">
        <w:rPr>
          <w:rFonts w:eastAsia="MS Mincho"/>
        </w:rPr>
        <w:t xml:space="preserve"> p. </w:t>
      </w:r>
      <w:proofErr w:type="spellStart"/>
      <w:r w:rsidR="006A0170">
        <w:rPr>
          <w:rFonts w:eastAsia="MS Mincho"/>
        </w:rPr>
        <w:t>Ďuran</w:t>
      </w:r>
      <w:r w:rsidR="00163F6F">
        <w:rPr>
          <w:rFonts w:eastAsia="MS Mincho"/>
        </w:rPr>
        <w:t>a</w:t>
      </w:r>
      <w:proofErr w:type="spellEnd"/>
      <w:r w:rsidR="00163F6F">
        <w:rPr>
          <w:rFonts w:eastAsia="MS Mincho"/>
        </w:rPr>
        <w:t>.</w:t>
      </w:r>
    </w:p>
    <w:p w:rsidR="00DC7E0F" w:rsidRDefault="00DC7E0F" w:rsidP="00DC7E0F">
      <w:pPr>
        <w:jc w:val="both"/>
        <w:rPr>
          <w:rFonts w:eastAsia="MS Mincho"/>
        </w:rPr>
      </w:pPr>
    </w:p>
    <w:p w:rsidR="00DC7E0F" w:rsidRDefault="00DC7E0F" w:rsidP="00DC7E0F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163F6F" w:rsidRDefault="00163F6F" w:rsidP="00DC7E0F">
      <w:pPr>
        <w:jc w:val="both"/>
        <w:rPr>
          <w:rFonts w:eastAsia="MS Mincho"/>
          <w:b/>
        </w:rPr>
      </w:pPr>
    </w:p>
    <w:p w:rsidR="00163F6F" w:rsidRDefault="00E77379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1B331C">
        <w:rPr>
          <w:rFonts w:eastAsia="MS Mincho"/>
          <w:u w:val="single"/>
        </w:rPr>
        <w:t>60-dňová splatnosť faktúr:</w:t>
      </w:r>
      <w:r>
        <w:rPr>
          <w:rFonts w:eastAsia="MS Mincho"/>
        </w:rPr>
        <w:t xml:space="preserve"> </w:t>
      </w:r>
      <w:r w:rsidR="001B331C">
        <w:rPr>
          <w:rFonts w:eastAsia="MS Mincho"/>
        </w:rPr>
        <w:t>- oslovení dodávatelia súhlasia.</w:t>
      </w:r>
    </w:p>
    <w:p w:rsidR="00E77379" w:rsidRDefault="00E77379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1B331C">
        <w:rPr>
          <w:rFonts w:eastAsia="MS Mincho"/>
          <w:u w:val="single"/>
        </w:rPr>
        <w:t>Zvonica:</w:t>
      </w:r>
      <w:r>
        <w:rPr>
          <w:rFonts w:eastAsia="MS Mincho"/>
        </w:rPr>
        <w:t xml:space="preserve"> - p. Daňová súhlasí so stavbou rekonštruovanej zvonice na </w:t>
      </w:r>
      <w:r w:rsidR="001B331C">
        <w:rPr>
          <w:rFonts w:eastAsia="MS Mincho"/>
        </w:rPr>
        <w:t>ich pozemku.</w:t>
      </w:r>
    </w:p>
    <w:p w:rsidR="00E77379" w:rsidRDefault="00E77379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1B331C">
        <w:rPr>
          <w:rFonts w:eastAsia="MS Mincho"/>
          <w:u w:val="single"/>
        </w:rPr>
        <w:t>Prepis obecného auta na DHZ</w:t>
      </w:r>
      <w:r>
        <w:rPr>
          <w:rFonts w:eastAsia="MS Mincho"/>
        </w:rPr>
        <w:t>: - hasiči nesúhlasia. Návrh: zaplatiť PZP na 3 mesiace a na obecnej stránke z</w:t>
      </w:r>
      <w:r w:rsidR="001B331C">
        <w:rPr>
          <w:rFonts w:eastAsia="MS Mincho"/>
        </w:rPr>
        <w:t>verejniť inzerát na predaj auta.</w:t>
      </w:r>
    </w:p>
    <w:p w:rsidR="001B331C" w:rsidRDefault="00E77379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1B331C">
        <w:rPr>
          <w:rFonts w:eastAsia="MS Mincho"/>
          <w:u w:val="single"/>
        </w:rPr>
        <w:t>Pracovné náplne zamestnancov</w:t>
      </w:r>
      <w:r>
        <w:rPr>
          <w:rFonts w:eastAsia="MS Mincho"/>
        </w:rPr>
        <w:t xml:space="preserve">: - vypracované pre všetkých okrem p. Heleny </w:t>
      </w:r>
      <w:proofErr w:type="spellStart"/>
      <w:r>
        <w:rPr>
          <w:rFonts w:eastAsia="MS Mincho"/>
        </w:rPr>
        <w:t>Martonovej</w:t>
      </w:r>
      <w:proofErr w:type="spellEnd"/>
      <w:r w:rsidR="001B331C">
        <w:rPr>
          <w:rFonts w:eastAsia="MS Mincho"/>
        </w:rPr>
        <w:t>. Starosta pripravil návrh na jej pracovnú náplň aj vzor dohody o hmotnej zodpovednosti – návrhy odsúhlasené.</w:t>
      </w:r>
    </w:p>
    <w:p w:rsidR="001B331C" w:rsidRPr="001B331C" w:rsidRDefault="001B331C" w:rsidP="008908E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Úprava jej platu: - návrh na zníženie neoprávnenej tarifnej triedy – ostáva otvorené?</w:t>
      </w:r>
    </w:p>
    <w:p w:rsidR="00E77379" w:rsidRDefault="001B331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Vysoká faktúra za el</w:t>
      </w:r>
      <w:r w:rsidRPr="001B331C">
        <w:rPr>
          <w:rFonts w:eastAsia="MS Mincho"/>
          <w:u w:val="single"/>
        </w:rPr>
        <w:t>. energiu v dome smútku</w:t>
      </w:r>
      <w:r>
        <w:rPr>
          <w:rFonts w:eastAsia="MS Mincho"/>
        </w:rPr>
        <w:t>: - preverená, ističe sú v poriadku, potrebné reklamovať faktúru?</w:t>
      </w:r>
    </w:p>
    <w:p w:rsidR="001B331C" w:rsidRDefault="001B331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Odchyt túlavých psov</w:t>
      </w:r>
      <w:r w:rsidRPr="001B331C">
        <w:rPr>
          <w:rFonts w:eastAsia="MS Mincho"/>
        </w:rPr>
        <w:t>:</w:t>
      </w:r>
      <w:r>
        <w:rPr>
          <w:rFonts w:eastAsia="MS Mincho"/>
        </w:rPr>
        <w:t xml:space="preserve"> - čaká sa na vyjadrenie špecializovanej firmy z KE.</w:t>
      </w:r>
    </w:p>
    <w:p w:rsidR="00AF695C" w:rsidRDefault="00AF695C" w:rsidP="00AF695C">
      <w:pPr>
        <w:rPr>
          <w:rFonts w:eastAsia="MS Mincho"/>
        </w:rPr>
      </w:pPr>
    </w:p>
    <w:p w:rsidR="001B331C" w:rsidRDefault="00A85AAC" w:rsidP="001B331C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Pracovné stretnutie starostov a poslancov obcí </w:t>
      </w:r>
      <w:proofErr w:type="spellStart"/>
      <w:r>
        <w:rPr>
          <w:rFonts w:eastAsia="MS Mincho"/>
          <w:b/>
        </w:rPr>
        <w:t>Lipníky</w:t>
      </w:r>
      <w:proofErr w:type="spellEnd"/>
      <w:r>
        <w:rPr>
          <w:rFonts w:eastAsia="MS Mincho"/>
          <w:b/>
        </w:rPr>
        <w:t xml:space="preserve"> a Šarišská Poruba</w:t>
      </w:r>
    </w:p>
    <w:p w:rsidR="001B331C" w:rsidRDefault="001B331C" w:rsidP="001B331C">
      <w:pPr>
        <w:jc w:val="both"/>
        <w:rPr>
          <w:rFonts w:eastAsia="MS Mincho"/>
          <w:b/>
        </w:rPr>
      </w:pPr>
    </w:p>
    <w:p w:rsidR="00A85AAC" w:rsidRPr="008908E6" w:rsidRDefault="00A85A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8908E6">
        <w:rPr>
          <w:rFonts w:eastAsia="MS Mincho"/>
        </w:rPr>
        <w:t>od nás sa zúčastnili 4 osoby (starosta + 3 poslanci),</w:t>
      </w:r>
    </w:p>
    <w:p w:rsidR="00A85AAC" w:rsidRPr="008908E6" w:rsidRDefault="00A85A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8908E6">
        <w:rPr>
          <w:rFonts w:eastAsia="MS Mincho"/>
        </w:rPr>
        <w:t>starosta prečítal zápis zo stretnutia</w:t>
      </w:r>
      <w:r w:rsidR="00AF695C" w:rsidRPr="008908E6">
        <w:rPr>
          <w:rFonts w:eastAsia="MS Mincho"/>
        </w:rPr>
        <w:t xml:space="preserve"> </w:t>
      </w:r>
      <w:r w:rsidRPr="008908E6">
        <w:rPr>
          <w:rFonts w:eastAsia="MS Mincho"/>
        </w:rPr>
        <w:t xml:space="preserve">– hlavný návrh starostu </w:t>
      </w:r>
      <w:proofErr w:type="spellStart"/>
      <w:r w:rsidRPr="008908E6">
        <w:rPr>
          <w:rFonts w:eastAsia="MS Mincho"/>
        </w:rPr>
        <w:t>Lipníkov</w:t>
      </w:r>
      <w:proofErr w:type="spellEnd"/>
      <w:r w:rsidRPr="008908E6">
        <w:rPr>
          <w:rFonts w:eastAsia="MS Mincho"/>
        </w:rPr>
        <w:t xml:space="preserve">: presun časti KÚ </w:t>
      </w:r>
      <w:proofErr w:type="spellStart"/>
      <w:r w:rsidRPr="008908E6">
        <w:rPr>
          <w:rFonts w:eastAsia="MS Mincho"/>
        </w:rPr>
        <w:t>Šar</w:t>
      </w:r>
      <w:proofErr w:type="spellEnd"/>
      <w:r w:rsidRPr="008908E6">
        <w:rPr>
          <w:rFonts w:eastAsia="MS Mincho"/>
        </w:rPr>
        <w:t xml:space="preserve">. Poruby pod obec </w:t>
      </w:r>
      <w:proofErr w:type="spellStart"/>
      <w:r w:rsidRPr="008908E6">
        <w:rPr>
          <w:rFonts w:eastAsia="MS Mincho"/>
        </w:rPr>
        <w:t>Lipníky</w:t>
      </w:r>
      <w:proofErr w:type="spellEnd"/>
      <w:r w:rsidRPr="008908E6">
        <w:rPr>
          <w:rFonts w:eastAsia="MS Mincho"/>
        </w:rPr>
        <w:t>,</w:t>
      </w:r>
    </w:p>
    <w:p w:rsidR="006735A5" w:rsidRPr="008908E6" w:rsidRDefault="00A85A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8908E6">
        <w:rPr>
          <w:rFonts w:eastAsia="MS Mincho"/>
        </w:rPr>
        <w:t>pozvať vlastníkov dotknutých pozemkov k vyjadreniu stanoviska k danému návrhu,</w:t>
      </w:r>
    </w:p>
    <w:p w:rsidR="002052F3" w:rsidRPr="008908E6" w:rsidRDefault="00A85A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8908E6">
        <w:rPr>
          <w:rFonts w:eastAsia="MS Mincho"/>
        </w:rPr>
        <w:t xml:space="preserve">termín stretnutia: </w:t>
      </w:r>
      <w:r w:rsidR="002052F3" w:rsidRPr="008908E6">
        <w:rPr>
          <w:rFonts w:eastAsia="MS Mincho"/>
        </w:rPr>
        <w:t>zatiaľ termín 15. 5. 2015,</w:t>
      </w:r>
    </w:p>
    <w:p w:rsidR="00A85AAC" w:rsidRDefault="00A85A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8908E6">
        <w:rPr>
          <w:rFonts w:eastAsia="MS Mincho"/>
        </w:rPr>
        <w:t>v</w:t>
      </w:r>
      <w:r w:rsidR="002052F3" w:rsidRPr="008908E6">
        <w:rPr>
          <w:rFonts w:eastAsia="MS Mincho"/>
        </w:rPr>
        <w:t> </w:t>
      </w:r>
      <w:r w:rsidRPr="008908E6">
        <w:rPr>
          <w:rFonts w:eastAsia="MS Mincho"/>
        </w:rPr>
        <w:t>príp</w:t>
      </w:r>
      <w:r w:rsidR="002052F3" w:rsidRPr="008908E6">
        <w:rPr>
          <w:rFonts w:eastAsia="MS Mincho"/>
        </w:rPr>
        <w:t>ade, že sa niekto nemôže zúčastniť, nech pošle písomné vyjadrenie</w:t>
      </w:r>
      <w:r w:rsidR="002052F3">
        <w:rPr>
          <w:rFonts w:eastAsia="MS Mincho"/>
        </w:rPr>
        <w:t>.</w:t>
      </w:r>
    </w:p>
    <w:p w:rsidR="006735A5" w:rsidRPr="00D36317" w:rsidRDefault="006735A5" w:rsidP="00D36317">
      <w:pPr>
        <w:rPr>
          <w:rFonts w:eastAsia="MS Mincho"/>
        </w:rPr>
      </w:pPr>
    </w:p>
    <w:p w:rsidR="002052F3" w:rsidRDefault="002052F3" w:rsidP="002052F3">
      <w:pPr>
        <w:jc w:val="both"/>
        <w:rPr>
          <w:rFonts w:eastAsia="MS Mincho"/>
          <w:b/>
        </w:rPr>
      </w:pPr>
      <w:r>
        <w:rPr>
          <w:rFonts w:eastAsia="MS Mincho"/>
          <w:b/>
        </w:rPr>
        <w:t>Verejné obstarávanie</w:t>
      </w:r>
    </w:p>
    <w:p w:rsidR="002052F3" w:rsidRDefault="002052F3" w:rsidP="002052F3">
      <w:pPr>
        <w:jc w:val="both"/>
        <w:rPr>
          <w:rFonts w:eastAsia="MS Mincho"/>
          <w:b/>
        </w:rPr>
      </w:pPr>
    </w:p>
    <w:p w:rsidR="002052F3" w:rsidRDefault="002052F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Vývoz žúmp</w:t>
      </w:r>
      <w:r w:rsidRPr="001B331C">
        <w:rPr>
          <w:rFonts w:eastAsia="MS Mincho"/>
          <w:u w:val="single"/>
        </w:rPr>
        <w:t>:</w:t>
      </w:r>
      <w:r>
        <w:rPr>
          <w:rFonts w:eastAsia="MS Mincho"/>
        </w:rPr>
        <w:t xml:space="preserve"> - poslať výzvu vybraným dodávateľom (PD Kapušany, VVS Prešov, Milan Cina ml.) písomne alebo emailom.</w:t>
      </w:r>
    </w:p>
    <w:p w:rsidR="002052F3" w:rsidRDefault="002052F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Oprava priestorov ZŠ:</w:t>
      </w:r>
      <w:r>
        <w:rPr>
          <w:rFonts w:eastAsia="MS Mincho"/>
        </w:rPr>
        <w:t xml:space="preserve"> - stiahnuť výzvu z obecnej stránky, práce zabezpečiť </w:t>
      </w:r>
      <w:r w:rsidR="0042317F">
        <w:rPr>
          <w:rFonts w:eastAsia="MS Mincho"/>
        </w:rPr>
        <w:t>svojpomocne. Potrebné práce doplniť o výrub briez pri oplotení školy nad hlavnou cestou.</w:t>
      </w:r>
    </w:p>
    <w:p w:rsidR="002052F3" w:rsidRDefault="002052F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lastRenderedPageBreak/>
        <w:t>Vývoz komunálneho odpadu z rómskej osady:</w:t>
      </w:r>
      <w:r>
        <w:rPr>
          <w:rFonts w:eastAsia="MS Mincho"/>
        </w:rPr>
        <w:t xml:space="preserve"> - zmluva o uložení a zneškodnení odpadu na skládke v Petrovciach daná na pripomienkovanie f. Ozón. Starosta požiada firmu o vysvetlenie vysokej faktúry za posledný vývoz.</w:t>
      </w:r>
    </w:p>
    <w:p w:rsidR="0042317F" w:rsidRDefault="0042317F" w:rsidP="008908E6">
      <w:pPr>
        <w:pStyle w:val="Odsekzoznamu"/>
        <w:spacing w:line="276" w:lineRule="auto"/>
        <w:ind w:left="284"/>
        <w:jc w:val="both"/>
        <w:rPr>
          <w:rFonts w:eastAsia="MS Mincho"/>
        </w:rPr>
      </w:pPr>
      <w:r w:rsidRPr="0042317F">
        <w:rPr>
          <w:rFonts w:eastAsia="MS Mincho"/>
        </w:rPr>
        <w:t xml:space="preserve">Záujemca o vývoz musí dokladovať už podpísanú zmluvu o odbere </w:t>
      </w:r>
      <w:r>
        <w:rPr>
          <w:rFonts w:eastAsia="MS Mincho"/>
        </w:rPr>
        <w:t xml:space="preserve">a uložení </w:t>
      </w:r>
      <w:r w:rsidRPr="0042317F">
        <w:rPr>
          <w:rFonts w:eastAsia="MS Mincho"/>
        </w:rPr>
        <w:t>odpadu s prevádzkovateľom skládky</w:t>
      </w:r>
      <w:r>
        <w:rPr>
          <w:rFonts w:eastAsia="MS Mincho"/>
        </w:rPr>
        <w:t>.</w:t>
      </w:r>
    </w:p>
    <w:p w:rsidR="0042317F" w:rsidRPr="0042317F" w:rsidRDefault="0042317F" w:rsidP="0042317F">
      <w:pPr>
        <w:pStyle w:val="Odsekzoznamu"/>
        <w:ind w:left="284"/>
        <w:rPr>
          <w:rFonts w:eastAsia="MS Mincho"/>
        </w:rPr>
      </w:pPr>
    </w:p>
    <w:p w:rsidR="0042317F" w:rsidRDefault="0042317F" w:rsidP="0042317F">
      <w:pPr>
        <w:jc w:val="both"/>
        <w:rPr>
          <w:rFonts w:eastAsia="MS Mincho"/>
          <w:b/>
        </w:rPr>
      </w:pPr>
      <w:r>
        <w:rPr>
          <w:rFonts w:eastAsia="MS Mincho"/>
          <w:b/>
        </w:rPr>
        <w:t>Plnenie rozpočtu za rok 2014</w:t>
      </w:r>
    </w:p>
    <w:p w:rsidR="0042317F" w:rsidRDefault="0042317F" w:rsidP="0042317F">
      <w:pPr>
        <w:jc w:val="both"/>
        <w:rPr>
          <w:rFonts w:eastAsia="MS Mincho"/>
          <w:b/>
        </w:rPr>
      </w:pPr>
    </w:p>
    <w:p w:rsidR="0042317F" w:rsidRPr="0042317F" w:rsidRDefault="00616B7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</w:rPr>
        <w:t>z</w:t>
      </w:r>
      <w:r w:rsidR="0042317F">
        <w:rPr>
          <w:rFonts w:eastAsia="MS Mincho"/>
        </w:rPr>
        <w:t>áverečná správa bude predložená koncom mája,</w:t>
      </w:r>
    </w:p>
    <w:p w:rsidR="0042317F" w:rsidRPr="0042317F" w:rsidRDefault="0042317F" w:rsidP="008908E6">
      <w:pPr>
        <w:pStyle w:val="Odsekzoznamu"/>
        <w:spacing w:line="276" w:lineRule="auto"/>
        <w:ind w:left="284"/>
        <w:jc w:val="both"/>
        <w:rPr>
          <w:rFonts w:eastAsia="MS Mincho"/>
          <w:b/>
        </w:rPr>
      </w:pPr>
      <w:r>
        <w:rPr>
          <w:rFonts w:eastAsia="MS Mincho"/>
        </w:rPr>
        <w:t>Výdavky:</w:t>
      </w:r>
      <w:r>
        <w:rPr>
          <w:rFonts w:eastAsia="MS Mincho"/>
        </w:rPr>
        <w:tab/>
        <w:t>365 804,84 Eur</w:t>
      </w:r>
    </w:p>
    <w:p w:rsidR="002052F3" w:rsidRPr="00616B73" w:rsidRDefault="0042317F" w:rsidP="008908E6">
      <w:pPr>
        <w:pStyle w:val="Odsekzoznamu"/>
        <w:spacing w:line="276" w:lineRule="auto"/>
        <w:ind w:left="284"/>
        <w:jc w:val="both"/>
        <w:rPr>
          <w:rFonts w:eastAsia="MS Mincho"/>
          <w:b/>
        </w:rPr>
      </w:pPr>
      <w:r>
        <w:rPr>
          <w:rFonts w:eastAsia="MS Mincho"/>
        </w:rPr>
        <w:t>Príjmy:</w:t>
      </w:r>
      <w:r>
        <w:rPr>
          <w:rFonts w:eastAsia="MS Mincho"/>
        </w:rPr>
        <w:tab/>
        <w:t>377 709,76 Eur</w:t>
      </w:r>
    </w:p>
    <w:p w:rsidR="00616B73" w:rsidRPr="0042317F" w:rsidRDefault="00616B73" w:rsidP="00616B73">
      <w:pPr>
        <w:pStyle w:val="Odsekzoznamu"/>
        <w:ind w:left="284"/>
        <w:jc w:val="both"/>
        <w:rPr>
          <w:rFonts w:eastAsia="MS Mincho"/>
          <w:b/>
        </w:rPr>
      </w:pPr>
    </w:p>
    <w:p w:rsidR="00616B73" w:rsidRDefault="00616B73" w:rsidP="00616B73">
      <w:pPr>
        <w:jc w:val="both"/>
        <w:rPr>
          <w:rFonts w:eastAsia="MS Mincho"/>
          <w:b/>
        </w:rPr>
      </w:pPr>
      <w:r>
        <w:rPr>
          <w:rFonts w:eastAsia="MS Mincho"/>
          <w:b/>
        </w:rPr>
        <w:t>Audit za rok 2014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616B73" w:rsidRPr="00616B73" w:rsidRDefault="00616B73" w:rsidP="00616B73">
      <w:pPr>
        <w:pStyle w:val="Odsekzoznamu"/>
        <w:numPr>
          <w:ilvl w:val="0"/>
          <w:numId w:val="3"/>
        </w:numPr>
        <w:ind w:left="284" w:hanging="284"/>
        <w:jc w:val="both"/>
        <w:rPr>
          <w:rFonts w:eastAsia="MS Mincho"/>
          <w:b/>
        </w:rPr>
      </w:pPr>
      <w:r w:rsidRPr="00616B73">
        <w:rPr>
          <w:rFonts w:eastAsia="MS Mincho"/>
        </w:rPr>
        <w:t>správa</w:t>
      </w:r>
      <w:r>
        <w:rPr>
          <w:rFonts w:eastAsia="MS Mincho"/>
        </w:rPr>
        <w:t xml:space="preserve"> o audite</w:t>
      </w:r>
      <w:r w:rsidRPr="00616B73">
        <w:rPr>
          <w:rFonts w:eastAsia="MS Mincho"/>
        </w:rPr>
        <w:t xml:space="preserve"> bude predložená </w:t>
      </w:r>
      <w:r>
        <w:rPr>
          <w:rFonts w:eastAsia="MS Mincho"/>
        </w:rPr>
        <w:t xml:space="preserve">do </w:t>
      </w:r>
      <w:r w:rsidRPr="00616B73">
        <w:rPr>
          <w:rFonts w:eastAsia="MS Mincho"/>
        </w:rPr>
        <w:t>konc</w:t>
      </w:r>
      <w:r>
        <w:rPr>
          <w:rFonts w:eastAsia="MS Mincho"/>
        </w:rPr>
        <w:t xml:space="preserve">a </w:t>
      </w:r>
      <w:r w:rsidRPr="00616B73">
        <w:rPr>
          <w:rFonts w:eastAsia="MS Mincho"/>
        </w:rPr>
        <w:t>mája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616B73" w:rsidRDefault="00616B73" w:rsidP="00616B73">
      <w:pPr>
        <w:jc w:val="both"/>
        <w:rPr>
          <w:rFonts w:eastAsia="MS Mincho"/>
          <w:b/>
        </w:rPr>
      </w:pPr>
      <w:r>
        <w:rPr>
          <w:rFonts w:eastAsia="MS Mincho"/>
          <w:b/>
        </w:rPr>
        <w:t>Dane a poplatky na rok 2014</w:t>
      </w:r>
    </w:p>
    <w:p w:rsidR="00616B73" w:rsidRDefault="00616B73" w:rsidP="00616B73">
      <w:pPr>
        <w:jc w:val="both"/>
        <w:rPr>
          <w:rFonts w:eastAsia="MS Mincho"/>
          <w:b/>
        </w:rPr>
      </w:pPr>
    </w:p>
    <w:p w:rsidR="00616B73" w:rsidRPr="00616B73" w:rsidRDefault="00616B73" w:rsidP="00616B73">
      <w:pPr>
        <w:pStyle w:val="Odsekzoznamu"/>
        <w:numPr>
          <w:ilvl w:val="0"/>
          <w:numId w:val="3"/>
        </w:numPr>
        <w:ind w:left="284" w:hanging="284"/>
        <w:jc w:val="both"/>
        <w:rPr>
          <w:rFonts w:eastAsia="MS Mincho"/>
          <w:b/>
        </w:rPr>
      </w:pPr>
      <w:r>
        <w:rPr>
          <w:rFonts w:eastAsia="MS Mincho"/>
        </w:rPr>
        <w:t xml:space="preserve">výpomoc kontrolórky obce p. </w:t>
      </w:r>
      <w:proofErr w:type="spellStart"/>
      <w:r>
        <w:rPr>
          <w:rFonts w:eastAsia="MS Mincho"/>
        </w:rPr>
        <w:t>Bakaľarovej</w:t>
      </w:r>
      <w:proofErr w:type="spellEnd"/>
      <w:r>
        <w:rPr>
          <w:rFonts w:eastAsia="MS Mincho"/>
        </w:rPr>
        <w:t xml:space="preserve"> počas PN pracovníčky </w:t>
      </w:r>
      <w:proofErr w:type="spellStart"/>
      <w:r>
        <w:rPr>
          <w:rFonts w:eastAsia="MS Mincho"/>
        </w:rPr>
        <w:t>OcÚ</w:t>
      </w:r>
      <w:proofErr w:type="spellEnd"/>
      <w:r>
        <w:rPr>
          <w:rFonts w:eastAsia="MS Mincho"/>
        </w:rPr>
        <w:t>.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616B73" w:rsidRDefault="00616B73" w:rsidP="00EA5979">
      <w:pPr>
        <w:jc w:val="both"/>
        <w:rPr>
          <w:rFonts w:eastAsia="MS Mincho"/>
          <w:b/>
        </w:rPr>
      </w:pPr>
    </w:p>
    <w:p w:rsidR="00616B73" w:rsidRDefault="00616B73" w:rsidP="00616B73">
      <w:pPr>
        <w:jc w:val="both"/>
        <w:rPr>
          <w:rFonts w:eastAsia="MS Mincho"/>
          <w:b/>
        </w:rPr>
      </w:pPr>
      <w:r>
        <w:rPr>
          <w:rFonts w:eastAsia="MS Mincho"/>
          <w:b/>
        </w:rPr>
        <w:t>Diskusia</w:t>
      </w:r>
    </w:p>
    <w:p w:rsidR="00616B73" w:rsidRDefault="00616B73" w:rsidP="00616B73">
      <w:pPr>
        <w:jc w:val="both"/>
        <w:rPr>
          <w:rFonts w:eastAsia="MS Mincho"/>
          <w:b/>
        </w:rPr>
      </w:pPr>
    </w:p>
    <w:p w:rsidR="00616B73" w:rsidRPr="00616B73" w:rsidRDefault="00616B7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 w:rsidRPr="00005466">
        <w:rPr>
          <w:rFonts w:eastAsia="MS Mincho"/>
          <w:u w:val="single"/>
        </w:rPr>
        <w:t>vrátenie DPH z projektu Rekonštrukcia VO:</w:t>
      </w:r>
      <w:r>
        <w:rPr>
          <w:rFonts w:eastAsia="MS Mincho"/>
        </w:rPr>
        <w:t xml:space="preserve"> - čaká sa,</w:t>
      </w:r>
    </w:p>
    <w:p w:rsidR="00616B73" w:rsidRPr="00616B73" w:rsidRDefault="00616B7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 w:rsidRPr="00005466">
        <w:rPr>
          <w:rFonts w:eastAsia="MS Mincho"/>
          <w:u w:val="single"/>
        </w:rPr>
        <w:t>prevádzkové hodiny na ihrisku</w:t>
      </w:r>
      <w:r>
        <w:rPr>
          <w:rFonts w:eastAsia="MS Mincho"/>
        </w:rPr>
        <w:t>: - počas jari a leta dohodnutý čas do 21</w:t>
      </w:r>
      <w:r w:rsidR="002D46B8">
        <w:rPr>
          <w:rFonts w:eastAsia="MS Mincho"/>
        </w:rPr>
        <w:t xml:space="preserve"> </w:t>
      </w:r>
      <w:r w:rsidRPr="00616B73">
        <w:rPr>
          <w:rFonts w:eastAsia="MS Mincho"/>
          <w:vertAlign w:val="superscript"/>
        </w:rPr>
        <w:t>00</w:t>
      </w:r>
      <w:r>
        <w:rPr>
          <w:rFonts w:eastAsia="MS Mincho"/>
        </w:rPr>
        <w:t xml:space="preserve"> hod. Je potrebné zverejniť oznam na obecnú stránku do zložky Aktuality,</w:t>
      </w:r>
    </w:p>
    <w:p w:rsidR="00616B73" w:rsidRPr="00005466" w:rsidRDefault="00616B7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</w:rPr>
        <w:t xml:space="preserve">projekt </w:t>
      </w:r>
      <w:r w:rsidRPr="00005466">
        <w:rPr>
          <w:rFonts w:eastAsia="MS Mincho"/>
          <w:u w:val="single"/>
        </w:rPr>
        <w:t xml:space="preserve">Integrácia </w:t>
      </w:r>
      <w:proofErr w:type="spellStart"/>
      <w:r w:rsidRPr="00005466">
        <w:rPr>
          <w:rFonts w:eastAsia="MS Mincho"/>
          <w:u w:val="single"/>
        </w:rPr>
        <w:t>marginalizovaných</w:t>
      </w:r>
      <w:proofErr w:type="spellEnd"/>
      <w:r w:rsidRPr="00005466">
        <w:rPr>
          <w:rFonts w:eastAsia="MS Mincho"/>
          <w:u w:val="single"/>
        </w:rPr>
        <w:t xml:space="preserve"> rómskych komunít</w:t>
      </w:r>
      <w:r w:rsidR="00005466">
        <w:rPr>
          <w:rFonts w:eastAsia="MS Mincho"/>
        </w:rPr>
        <w:t xml:space="preserve"> na Slovensku</w:t>
      </w:r>
      <w:r>
        <w:rPr>
          <w:rFonts w:eastAsia="MS Mincho"/>
        </w:rPr>
        <w:t>: - list z MV SR</w:t>
      </w:r>
      <w:r w:rsidR="00005466">
        <w:rPr>
          <w:rFonts w:eastAsia="MS Mincho"/>
        </w:rPr>
        <w:t xml:space="preserve"> od splnomocnenca vlády p. Polláka</w:t>
      </w:r>
    </w:p>
    <w:p w:rsidR="00005466" w:rsidRPr="00005466" w:rsidRDefault="00005466" w:rsidP="008908E6">
      <w:pPr>
        <w:pStyle w:val="Odsekzoznamu"/>
        <w:spacing w:line="276" w:lineRule="auto"/>
        <w:ind w:left="284"/>
        <w:jc w:val="both"/>
        <w:rPr>
          <w:rFonts w:eastAsia="MS Mincho"/>
          <w:b/>
        </w:rPr>
      </w:pPr>
      <w:r>
        <w:rPr>
          <w:rFonts w:eastAsia="MS Mincho"/>
        </w:rPr>
        <w:t xml:space="preserve">Ohľadom </w:t>
      </w:r>
      <w:proofErr w:type="spellStart"/>
      <w:r>
        <w:rPr>
          <w:rFonts w:eastAsia="MS Mincho"/>
        </w:rPr>
        <w:t>vysporiadania</w:t>
      </w:r>
      <w:proofErr w:type="spellEnd"/>
      <w:r>
        <w:rPr>
          <w:rFonts w:eastAsia="MS Mincho"/>
        </w:rPr>
        <w:t xml:space="preserve"> pozemkov pod nelegálnymi obydliami v rómskych osadách zaslať požadované podklady do 10 dní - do 25. 4. 2014!</w:t>
      </w:r>
    </w:p>
    <w:p w:rsidR="00005466" w:rsidRDefault="0000546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005466">
        <w:rPr>
          <w:rFonts w:eastAsia="MS Mincho"/>
        </w:rPr>
        <w:t xml:space="preserve">Výzva na </w:t>
      </w:r>
      <w:r w:rsidRPr="00005466">
        <w:rPr>
          <w:rFonts w:eastAsia="MS Mincho"/>
          <w:u w:val="single"/>
        </w:rPr>
        <w:t>zber archívnych materiálov tradičnej ľudovej kultúry</w:t>
      </w:r>
      <w:r>
        <w:rPr>
          <w:rFonts w:eastAsia="MS Mincho"/>
        </w:rPr>
        <w:t xml:space="preserve"> na účely vytvorenia obecného archívu: - kontaktná osoba Mgr. Pavol </w:t>
      </w:r>
      <w:proofErr w:type="spellStart"/>
      <w:r>
        <w:rPr>
          <w:rFonts w:eastAsia="MS Mincho"/>
        </w:rPr>
        <w:t>Lackanič</w:t>
      </w:r>
      <w:proofErr w:type="spellEnd"/>
    </w:p>
    <w:p w:rsidR="00005466" w:rsidRDefault="00005466" w:rsidP="008908E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Zverejniť na obecnej stránke a tiež na vývesných tabuliach!</w:t>
      </w:r>
    </w:p>
    <w:p w:rsidR="00005466" w:rsidRDefault="0000546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proofErr w:type="spellStart"/>
      <w:r>
        <w:rPr>
          <w:rFonts w:eastAsia="MS Mincho"/>
          <w:u w:val="single"/>
        </w:rPr>
        <w:t>ÚPSVaR</w:t>
      </w:r>
      <w:proofErr w:type="spellEnd"/>
      <w:r w:rsidRPr="00005466">
        <w:rPr>
          <w:rFonts w:eastAsia="MS Mincho"/>
        </w:rPr>
        <w:t xml:space="preserve">: - na </w:t>
      </w:r>
      <w:proofErr w:type="spellStart"/>
      <w:r w:rsidRPr="00005466">
        <w:rPr>
          <w:rFonts w:eastAsia="MS Mincho"/>
        </w:rPr>
        <w:t>OcÚ</w:t>
      </w:r>
      <w:proofErr w:type="spellEnd"/>
      <w:r w:rsidRPr="00005466">
        <w:rPr>
          <w:rFonts w:eastAsia="MS Mincho"/>
        </w:rPr>
        <w:t xml:space="preserve"> v rámci absolventskej</w:t>
      </w:r>
      <w:r>
        <w:rPr>
          <w:rFonts w:eastAsia="MS Mincho"/>
        </w:rPr>
        <w:t xml:space="preserve"> praxe zamestnaná </w:t>
      </w:r>
      <w:proofErr w:type="spellStart"/>
      <w:r>
        <w:rPr>
          <w:rFonts w:eastAsia="MS Mincho"/>
        </w:rPr>
        <w:t>sl</w:t>
      </w:r>
      <w:proofErr w:type="spellEnd"/>
      <w:r>
        <w:rPr>
          <w:rFonts w:eastAsia="MS Mincho"/>
        </w:rPr>
        <w:t xml:space="preserve">. </w:t>
      </w:r>
      <w:r w:rsidR="00620C6B">
        <w:rPr>
          <w:rFonts w:eastAsia="MS Mincho"/>
        </w:rPr>
        <w:t xml:space="preserve">S. </w:t>
      </w:r>
      <w:proofErr w:type="spellStart"/>
      <w:r w:rsidR="00620C6B">
        <w:rPr>
          <w:rFonts w:eastAsia="MS Mincho"/>
        </w:rPr>
        <w:t>Sučková</w:t>
      </w:r>
      <w:proofErr w:type="spellEnd"/>
      <w:r w:rsidR="00620C6B">
        <w:rPr>
          <w:rFonts w:eastAsia="MS Mincho"/>
        </w:rPr>
        <w:t xml:space="preserve"> na 6 mesiacov po 4 hodiny denne,</w:t>
      </w:r>
    </w:p>
    <w:p w:rsidR="00620C6B" w:rsidRPr="00620C6B" w:rsidRDefault="00620C6B" w:rsidP="008908E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MS Shell Dlg 2" w:eastAsiaTheme="minorHAnsi" w:hAnsi="MS Shell Dlg 2" w:cs="MS Shell Dlg 2"/>
          <w:b/>
          <w:sz w:val="17"/>
          <w:szCs w:val="17"/>
          <w:lang w:eastAsia="en-US"/>
        </w:rPr>
      </w:pPr>
      <w:r w:rsidRPr="002D46B8">
        <w:rPr>
          <w:rFonts w:eastAsia="MS Mincho"/>
        </w:rPr>
        <w:t>P. Cin</w:t>
      </w:r>
      <w:r w:rsidR="008908E6">
        <w:rPr>
          <w:rFonts w:eastAsia="MS Mincho"/>
        </w:rPr>
        <w:t>a</w:t>
      </w:r>
      <w:r w:rsidRPr="00620C6B">
        <w:rPr>
          <w:rFonts w:eastAsia="MS Mincho"/>
        </w:rPr>
        <w:t>:</w:t>
      </w:r>
    </w:p>
    <w:p w:rsidR="00620C6B" w:rsidRPr="00620C6B" w:rsidRDefault="00620C6B" w:rsidP="008908E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MS Shell Dlg 2" w:eastAsiaTheme="minorHAnsi" w:hAnsi="MS Shell Dlg 2" w:cs="MS Shell Dlg 2"/>
          <w:b/>
          <w:sz w:val="17"/>
          <w:szCs w:val="17"/>
          <w:lang w:eastAsia="en-US"/>
        </w:rPr>
      </w:pPr>
      <w:r>
        <w:rPr>
          <w:rFonts w:eastAsia="MS Mincho"/>
        </w:rPr>
        <w:t>p.</w:t>
      </w:r>
      <w:r w:rsidRPr="00620C6B">
        <w:rPr>
          <w:rFonts w:eastAsia="MS Mincho"/>
        </w:rPr>
        <w:t xml:space="preserve"> Kuruc zamestnaný v rámci </w:t>
      </w:r>
      <w:r w:rsidRPr="00620C6B">
        <w:rPr>
          <w:rFonts w:eastAsiaTheme="minorHAnsi"/>
          <w:lang w:eastAsia="en-US"/>
        </w:rPr>
        <w:t>§ 10</w:t>
      </w:r>
      <w:r>
        <w:rPr>
          <w:rFonts w:eastAsiaTheme="minorHAnsi"/>
          <w:lang w:eastAsia="en-US"/>
        </w:rPr>
        <w:t xml:space="preserve"> môže vyrábať regály do miestnej knižnice</w:t>
      </w:r>
    </w:p>
    <w:p w:rsidR="00620C6B" w:rsidRPr="008908E6" w:rsidRDefault="00620C6B" w:rsidP="008908E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MS Shell Dlg 2" w:eastAsiaTheme="minorHAnsi" w:hAnsi="MS Shell Dlg 2" w:cs="MS Shell Dlg 2"/>
          <w:sz w:val="17"/>
          <w:szCs w:val="17"/>
          <w:lang w:eastAsia="en-US"/>
        </w:rPr>
      </w:pPr>
      <w:r>
        <w:rPr>
          <w:rFonts w:eastAsia="MS Mincho"/>
        </w:rPr>
        <w:t>z</w:t>
      </w:r>
      <w:r w:rsidRPr="00620C6B">
        <w:rPr>
          <w:rFonts w:eastAsia="MS Mincho"/>
        </w:rPr>
        <w:t xml:space="preserve">riadiť </w:t>
      </w:r>
      <w:r>
        <w:rPr>
          <w:rFonts w:eastAsia="MS Mincho"/>
        </w:rPr>
        <w:t xml:space="preserve">do budúcna </w:t>
      </w:r>
      <w:r w:rsidRPr="00620C6B">
        <w:rPr>
          <w:rFonts w:eastAsia="MS Mincho"/>
        </w:rPr>
        <w:t>zberný</w:t>
      </w:r>
      <w:r>
        <w:rPr>
          <w:rFonts w:eastAsia="MS Mincho"/>
        </w:rPr>
        <w:t xml:space="preserve"> dvor pre neseparované odpady a konáre na obecnom pozemku pri trafostanici</w:t>
      </w:r>
    </w:p>
    <w:p w:rsidR="008908E6" w:rsidRPr="00620C6B" w:rsidRDefault="008908E6" w:rsidP="008908E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MS Shell Dlg 2" w:eastAsiaTheme="minorHAnsi" w:hAnsi="MS Shell Dlg 2" w:cs="MS Shell Dlg 2"/>
          <w:sz w:val="17"/>
          <w:szCs w:val="17"/>
          <w:lang w:eastAsia="en-US"/>
        </w:rPr>
      </w:pPr>
      <w:r>
        <w:rPr>
          <w:rFonts w:eastAsia="MS Mincho"/>
        </w:rPr>
        <w:t>písomné upozornenie miestnym Potravinám na porušovanie zákona o odpadoch</w:t>
      </w:r>
    </w:p>
    <w:p w:rsidR="00620C6B" w:rsidRDefault="002D46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2D46B8">
        <w:rPr>
          <w:rFonts w:eastAsia="MS Mincho"/>
        </w:rPr>
        <w:t xml:space="preserve">p. </w:t>
      </w:r>
      <w:proofErr w:type="spellStart"/>
      <w:r w:rsidRPr="002D46B8">
        <w:rPr>
          <w:rFonts w:eastAsia="MS Mincho"/>
        </w:rPr>
        <w:t>Bakaľarová</w:t>
      </w:r>
      <w:proofErr w:type="spellEnd"/>
      <w:r w:rsidRPr="002D46B8">
        <w:rPr>
          <w:rFonts w:eastAsia="MS Mincho"/>
        </w:rPr>
        <w:t xml:space="preserve"> - </w:t>
      </w:r>
      <w:r w:rsidR="00620C6B" w:rsidRPr="00620C6B">
        <w:rPr>
          <w:rFonts w:eastAsia="MS Mincho"/>
          <w:u w:val="single"/>
        </w:rPr>
        <w:t>zrušenie výdaja stravných lístkov</w:t>
      </w:r>
      <w:r w:rsidR="00620C6B">
        <w:rPr>
          <w:rFonts w:eastAsia="MS Mincho"/>
        </w:rPr>
        <w:t xml:space="preserve"> pre zamestnancov </w:t>
      </w:r>
      <w:proofErr w:type="spellStart"/>
      <w:r w:rsidR="00620C6B">
        <w:rPr>
          <w:rFonts w:eastAsia="MS Mincho"/>
        </w:rPr>
        <w:t>OcÚ</w:t>
      </w:r>
      <w:proofErr w:type="spellEnd"/>
      <w:r w:rsidR="00620C6B">
        <w:rPr>
          <w:rFonts w:eastAsia="MS Mincho"/>
        </w:rPr>
        <w:t xml:space="preserve">, ZŠ a MŠ – upozornenie p. </w:t>
      </w:r>
      <w:proofErr w:type="spellStart"/>
      <w:r w:rsidR="00620C6B">
        <w:rPr>
          <w:rFonts w:eastAsia="MS Mincho"/>
        </w:rPr>
        <w:t>Macejovej</w:t>
      </w:r>
      <w:proofErr w:type="spellEnd"/>
      <w:r w:rsidR="00620C6B">
        <w:rPr>
          <w:rFonts w:eastAsia="MS Mincho"/>
        </w:rPr>
        <w:t xml:space="preserve"> na porušovanie ZP</w:t>
      </w:r>
      <w:r>
        <w:rPr>
          <w:rFonts w:eastAsia="MS Mincho"/>
        </w:rPr>
        <w:t>.</w:t>
      </w:r>
    </w:p>
    <w:p w:rsidR="002D46B8" w:rsidRDefault="002D46B8" w:rsidP="008908E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Potrebné zabezpečiť pre nich stravovanie v miestnej školskej jedálni (vyrobiť výdajné okienko vo dverách ŠJ).</w:t>
      </w:r>
    </w:p>
    <w:p w:rsidR="002D46B8" w:rsidRDefault="002D46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2D46B8">
        <w:rPr>
          <w:rFonts w:eastAsia="MS Mincho"/>
          <w:u w:val="single"/>
        </w:rPr>
        <w:t>Zriadenie pokladničnej knihy</w:t>
      </w:r>
      <w:r>
        <w:rPr>
          <w:rFonts w:eastAsia="MS Mincho"/>
        </w:rPr>
        <w:t xml:space="preserve"> od 1. 4. 2015 – denná evidencia!</w:t>
      </w:r>
    </w:p>
    <w:p w:rsidR="002D46B8" w:rsidRDefault="002D46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proofErr w:type="spellStart"/>
      <w:r>
        <w:rPr>
          <w:rFonts w:eastAsia="MS Mincho"/>
          <w:u w:val="single"/>
        </w:rPr>
        <w:t>Zaškoláctvo</w:t>
      </w:r>
      <w:proofErr w:type="spellEnd"/>
      <w:r>
        <w:rPr>
          <w:rFonts w:eastAsia="MS Mincho"/>
          <w:u w:val="single"/>
        </w:rPr>
        <w:t xml:space="preserve"> rómskych detí</w:t>
      </w:r>
      <w:r w:rsidRPr="002D46B8">
        <w:rPr>
          <w:rFonts w:eastAsia="MS Mincho"/>
        </w:rPr>
        <w:t>: - zvolané stretnutie KOVP</w:t>
      </w:r>
      <w:r>
        <w:rPr>
          <w:rFonts w:eastAsia="MS Mincho"/>
        </w:rPr>
        <w:t xml:space="preserve"> na stredu 22. 4. 2015 na 17 </w:t>
      </w:r>
      <w:r w:rsidRPr="00616B73">
        <w:rPr>
          <w:rFonts w:eastAsia="MS Mincho"/>
          <w:vertAlign w:val="superscript"/>
        </w:rPr>
        <w:t>00</w:t>
      </w:r>
      <w:r>
        <w:rPr>
          <w:rFonts w:eastAsia="MS Mincho"/>
        </w:rPr>
        <w:t xml:space="preserve"> hod.</w:t>
      </w:r>
    </w:p>
    <w:p w:rsidR="002D46B8" w:rsidRPr="002D46B8" w:rsidRDefault="002D46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lastRenderedPageBreak/>
        <w:t>Medzinárodný deň matiek:</w:t>
      </w:r>
      <w:r w:rsidRPr="002D46B8">
        <w:rPr>
          <w:rFonts w:eastAsia="MS Mincho"/>
        </w:rPr>
        <w:t xml:space="preserve"> - </w:t>
      </w:r>
      <w:r>
        <w:rPr>
          <w:rFonts w:eastAsia="MS Mincho"/>
        </w:rPr>
        <w:t>poďakovanie v miestnom rozhlase</w:t>
      </w:r>
    </w:p>
    <w:p w:rsidR="00616B73" w:rsidRPr="009F7383" w:rsidRDefault="002D46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 w:rsidRPr="002D46B8">
        <w:rPr>
          <w:rFonts w:eastAsia="MS Mincho"/>
          <w:u w:val="single"/>
        </w:rPr>
        <w:t>Verejná schôdza</w:t>
      </w:r>
      <w:r>
        <w:rPr>
          <w:rFonts w:eastAsia="MS Mincho"/>
        </w:rPr>
        <w:t xml:space="preserve">: - zvolať po ukončení auditu a ročnej </w:t>
      </w:r>
      <w:proofErr w:type="spellStart"/>
      <w:r w:rsidR="009F7383">
        <w:rPr>
          <w:rFonts w:eastAsia="MS Mincho"/>
        </w:rPr>
        <w:t>uzavierke</w:t>
      </w:r>
      <w:proofErr w:type="spellEnd"/>
      <w:r w:rsidR="009F7383">
        <w:rPr>
          <w:rFonts w:eastAsia="MS Mincho"/>
        </w:rPr>
        <w:t xml:space="preserve"> najneskôr do 15. júna</w:t>
      </w:r>
    </w:p>
    <w:p w:rsidR="009F7383" w:rsidRPr="009F7383" w:rsidRDefault="009F738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Reklamácia strechy obecnej budovy</w:t>
      </w:r>
      <w:r>
        <w:rPr>
          <w:rFonts w:eastAsia="MS Mincho"/>
        </w:rPr>
        <w:t xml:space="preserve">: - písomnú žiadosť firme </w:t>
      </w:r>
      <w:proofErr w:type="spellStart"/>
      <w:r>
        <w:rPr>
          <w:rFonts w:eastAsia="MS Mincho"/>
        </w:rPr>
        <w:t>Atex-OK</w:t>
      </w:r>
      <w:proofErr w:type="spellEnd"/>
      <w:r>
        <w:rPr>
          <w:rFonts w:eastAsia="MS Mincho"/>
        </w:rPr>
        <w:t xml:space="preserve"> Sabinov (zatečené priestory kancelárií, chodby a zasadačky) zaslať v termíne do 30. 4. 2015!</w:t>
      </w:r>
    </w:p>
    <w:p w:rsidR="009F7383" w:rsidRPr="009F7383" w:rsidRDefault="009F738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Odvodnenie ihriska</w:t>
      </w:r>
      <w:r>
        <w:rPr>
          <w:rFonts w:eastAsia="MS Mincho"/>
        </w:rPr>
        <w:t>: - písomná žiadosť alebo dorieši starosta?</w:t>
      </w:r>
    </w:p>
    <w:p w:rsidR="009F7383" w:rsidRPr="009F7383" w:rsidRDefault="009F738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Skládka pri Bukovine</w:t>
      </w:r>
      <w:r>
        <w:rPr>
          <w:rFonts w:eastAsia="MS Mincho"/>
        </w:rPr>
        <w:t xml:space="preserve">: - pozostatok po niekdajších vatrách mládeže – starosta preverí a zabezpečí pracovné stretnutie zástupcov </w:t>
      </w:r>
      <w:proofErr w:type="spellStart"/>
      <w:r>
        <w:rPr>
          <w:rFonts w:eastAsia="MS Mincho"/>
        </w:rPr>
        <w:t>OcÚ</w:t>
      </w:r>
      <w:proofErr w:type="spellEnd"/>
      <w:r>
        <w:rPr>
          <w:rFonts w:eastAsia="MS Mincho"/>
        </w:rPr>
        <w:t>, PD Kapušany a Urbariátu ohľadom spoločnej likvidácie skládky</w:t>
      </w:r>
    </w:p>
    <w:p w:rsidR="009F7383" w:rsidRPr="008908E6" w:rsidRDefault="009F7383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Záhrada za KD</w:t>
      </w:r>
      <w:r w:rsidR="008908E6">
        <w:rPr>
          <w:rFonts w:eastAsia="MS Mincho"/>
          <w:u w:val="single"/>
        </w:rPr>
        <w:t xml:space="preserve"> a </w:t>
      </w:r>
      <w:proofErr w:type="spellStart"/>
      <w:r w:rsidR="008908E6">
        <w:rPr>
          <w:rFonts w:eastAsia="MS Mincho"/>
          <w:u w:val="single"/>
        </w:rPr>
        <w:t>Kriškov</w:t>
      </w:r>
      <w:proofErr w:type="spellEnd"/>
      <w:r w:rsidR="008908E6">
        <w:rPr>
          <w:rFonts w:eastAsia="MS Mincho"/>
          <w:u w:val="single"/>
        </w:rPr>
        <w:t xml:space="preserve"> potok</w:t>
      </w:r>
      <w:r>
        <w:rPr>
          <w:rFonts w:eastAsia="MS Mincho"/>
        </w:rPr>
        <w:t xml:space="preserve">: - návrh na </w:t>
      </w:r>
      <w:r w:rsidR="008908E6">
        <w:rPr>
          <w:rFonts w:eastAsia="MS Mincho"/>
        </w:rPr>
        <w:t>jej vyčistenie pracovníkmi zamestnanými v rámci AČ</w:t>
      </w:r>
    </w:p>
    <w:p w:rsidR="008908E6" w:rsidRPr="002D46B8" w:rsidRDefault="008908E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proofErr w:type="spellStart"/>
      <w:r>
        <w:rPr>
          <w:rFonts w:eastAsia="MS Mincho"/>
          <w:u w:val="single"/>
        </w:rPr>
        <w:t>Retrojurmak</w:t>
      </w:r>
      <w:proofErr w:type="spellEnd"/>
      <w:r>
        <w:rPr>
          <w:rFonts w:eastAsia="MS Mincho"/>
          <w:u w:val="single"/>
        </w:rPr>
        <w:t xml:space="preserve"> 2015</w:t>
      </w:r>
      <w:r>
        <w:rPr>
          <w:rFonts w:eastAsia="MS Mincho"/>
        </w:rPr>
        <w:t>: - informácie o konaní vyvesiť na obecné tabule.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EA5979" w:rsidRPr="00892630" w:rsidRDefault="00EA5979" w:rsidP="00EA5979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EA5979" w:rsidRDefault="00EA5979" w:rsidP="00EA5979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A5979" w:rsidRDefault="00EA5979" w:rsidP="00EA5979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EA5979" w:rsidRDefault="00EA5979" w:rsidP="00EA5979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 w:rsidR="008908E6">
        <w:rPr>
          <w:rFonts w:ascii="Times New Roman" w:eastAsia="MS Mincho" w:hAnsi="Times New Roman" w:cs="Times New Roman"/>
          <w:sz w:val="24"/>
          <w:szCs w:val="24"/>
        </w:rPr>
        <w:t>17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="008908E6">
        <w:rPr>
          <w:rFonts w:ascii="Times New Roman" w:eastAsia="MS Mincho" w:hAnsi="Times New Roman" w:cs="Times New Roman"/>
          <w:sz w:val="24"/>
          <w:szCs w:val="24"/>
        </w:rPr>
        <w:t>4</w:t>
      </w:r>
      <w:r>
        <w:rPr>
          <w:rFonts w:ascii="Times New Roman" w:eastAsia="MS Mincho" w:hAnsi="Times New Roman" w:cs="Times New Roman"/>
          <w:sz w:val="24"/>
          <w:szCs w:val="24"/>
        </w:rPr>
        <w:t>. 2015 , ktoré tvorí samostatnú prílohu tejto zápisnice.</w:t>
      </w:r>
    </w:p>
    <w:p w:rsidR="00EA5979" w:rsidRDefault="00EA5979" w:rsidP="00EA5979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A5979" w:rsidRPr="00892630" w:rsidRDefault="00EA5979" w:rsidP="00EA5979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EA5979" w:rsidRPr="00344259" w:rsidRDefault="00EA5979" w:rsidP="00EA5979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  <w:r>
        <w:rPr>
          <w:rFonts w:eastAsia="MS Mincho"/>
        </w:rPr>
        <w:t>Zapisovateľ:</w:t>
      </w: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EA5979" w:rsidRPr="005C178A" w:rsidRDefault="00EA5979" w:rsidP="00EA5979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EA5979" w:rsidRDefault="00EA5979" w:rsidP="00EA5979">
      <w:pPr>
        <w:jc w:val="both"/>
        <w:rPr>
          <w:rFonts w:eastAsia="MS Mincho"/>
        </w:rPr>
      </w:pPr>
    </w:p>
    <w:p w:rsidR="00065DC6" w:rsidRPr="00AF695C" w:rsidRDefault="00065DC6" w:rsidP="00AF695C">
      <w:pPr>
        <w:rPr>
          <w:rFonts w:eastAsia="MS Mincho"/>
        </w:rPr>
      </w:pPr>
    </w:p>
    <w:sectPr w:rsidR="00065DC6" w:rsidRPr="00AF695C" w:rsidSect="00753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23C1"/>
    <w:multiLevelType w:val="hybridMultilevel"/>
    <w:tmpl w:val="8B88610C"/>
    <w:lvl w:ilvl="0" w:tplc="609821A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15FE"/>
    <w:multiLevelType w:val="hybridMultilevel"/>
    <w:tmpl w:val="6652EC96"/>
    <w:lvl w:ilvl="0" w:tplc="22F68C22">
      <w:start w:val="16"/>
      <w:numFmt w:val="bullet"/>
      <w:lvlText w:val="–"/>
      <w:lvlJc w:val="left"/>
      <w:pPr>
        <w:ind w:left="177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89F64E7"/>
    <w:multiLevelType w:val="hybridMultilevel"/>
    <w:tmpl w:val="4ABA1C48"/>
    <w:lvl w:ilvl="0" w:tplc="119E5DB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32079"/>
    <w:multiLevelType w:val="hybridMultilevel"/>
    <w:tmpl w:val="F20412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E0F"/>
    <w:rsid w:val="00005466"/>
    <w:rsid w:val="00065DC6"/>
    <w:rsid w:val="000C0B93"/>
    <w:rsid w:val="00141AA3"/>
    <w:rsid w:val="00163F6F"/>
    <w:rsid w:val="001B331C"/>
    <w:rsid w:val="002052F3"/>
    <w:rsid w:val="002A2006"/>
    <w:rsid w:val="002D46B8"/>
    <w:rsid w:val="002F6FBE"/>
    <w:rsid w:val="0042317F"/>
    <w:rsid w:val="0055501E"/>
    <w:rsid w:val="00616B73"/>
    <w:rsid w:val="00620C6B"/>
    <w:rsid w:val="006735A5"/>
    <w:rsid w:val="006A0170"/>
    <w:rsid w:val="0075379A"/>
    <w:rsid w:val="008908E6"/>
    <w:rsid w:val="008940C6"/>
    <w:rsid w:val="0095723E"/>
    <w:rsid w:val="00972888"/>
    <w:rsid w:val="009F7383"/>
    <w:rsid w:val="00A23C0A"/>
    <w:rsid w:val="00A75A52"/>
    <w:rsid w:val="00A85AAC"/>
    <w:rsid w:val="00AF695C"/>
    <w:rsid w:val="00B22060"/>
    <w:rsid w:val="00BA5A01"/>
    <w:rsid w:val="00D36317"/>
    <w:rsid w:val="00DC7E0F"/>
    <w:rsid w:val="00E77379"/>
    <w:rsid w:val="00E83302"/>
    <w:rsid w:val="00EA5979"/>
    <w:rsid w:val="00F87B0A"/>
    <w:rsid w:val="00F9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144"/>
        <w:szCs w:val="14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E0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DC7E0F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DC7E0F"/>
    <w:rPr>
      <w:rFonts w:ascii="Courier New" w:eastAsia="Times New Roman" w:hAnsi="Courier New" w:cs="Courier New"/>
      <w:b w:val="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C7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3</cp:revision>
  <dcterms:created xsi:type="dcterms:W3CDTF">2015-04-19T12:15:00Z</dcterms:created>
  <dcterms:modified xsi:type="dcterms:W3CDTF">2015-04-21T08:42:00Z</dcterms:modified>
</cp:coreProperties>
</file>