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B81" w:rsidRDefault="00CE5B81" w:rsidP="00CE5B81">
      <w:pPr>
        <w:pStyle w:val="Obyajntext"/>
        <w:jc w:val="center"/>
        <w:rPr>
          <w:rFonts w:ascii="Times New Roman" w:eastAsia="MS Mincho" w:hAnsi="Times New Roman" w:cs="Times New Roman"/>
          <w:sz w:val="32"/>
          <w:szCs w:val="32"/>
        </w:rPr>
      </w:pPr>
      <w:r w:rsidRPr="004670AE">
        <w:rPr>
          <w:rFonts w:ascii="Times New Roman" w:eastAsia="MS Mincho" w:hAnsi="Times New Roman" w:cs="Times New Roman"/>
          <w:b/>
          <w:sz w:val="32"/>
          <w:szCs w:val="32"/>
        </w:rPr>
        <w:t>OBEC ŠARIŠSKÁ PORUBA</w:t>
      </w:r>
    </w:p>
    <w:p w:rsidR="00CE5B81" w:rsidRDefault="00CE5B81" w:rsidP="00CE5B81">
      <w:pPr>
        <w:pStyle w:val="Obyajntext"/>
        <w:jc w:val="center"/>
        <w:rPr>
          <w:rFonts w:ascii="Times New Roman" w:eastAsia="MS Mincho" w:hAnsi="Times New Roman" w:cs="Times New Roman"/>
          <w:sz w:val="24"/>
          <w:szCs w:val="24"/>
        </w:rPr>
      </w:pPr>
    </w:p>
    <w:p w:rsidR="00CE5B81" w:rsidRPr="00537083" w:rsidRDefault="00CE5B81" w:rsidP="00CE5B81">
      <w:pPr>
        <w:pStyle w:val="Obyajntext"/>
        <w:jc w:val="center"/>
        <w:rPr>
          <w:rFonts w:ascii="Times New Roman" w:eastAsia="MS Mincho" w:hAnsi="Times New Roman" w:cs="Times New Roman"/>
          <w:b/>
          <w:sz w:val="36"/>
          <w:szCs w:val="36"/>
        </w:rPr>
      </w:pPr>
      <w:r w:rsidRPr="00537083">
        <w:rPr>
          <w:rFonts w:ascii="Times New Roman" w:eastAsia="MS Mincho" w:hAnsi="Times New Roman" w:cs="Times New Roman"/>
          <w:b/>
          <w:sz w:val="36"/>
          <w:szCs w:val="36"/>
        </w:rPr>
        <w:t>Z á p i s n i c a</w:t>
      </w:r>
    </w:p>
    <w:p w:rsidR="00CE5B81" w:rsidRDefault="00CE5B81" w:rsidP="00CE5B81">
      <w:pPr>
        <w:pStyle w:val="Obyajntext"/>
        <w:jc w:val="center"/>
        <w:rPr>
          <w:rFonts w:ascii="Times New Roman" w:eastAsia="MS Mincho" w:hAnsi="Times New Roman" w:cs="Times New Roman"/>
          <w:b/>
          <w:sz w:val="24"/>
          <w:szCs w:val="24"/>
        </w:rPr>
      </w:pPr>
    </w:p>
    <w:p w:rsidR="00CE5B81" w:rsidRDefault="00CE5B81" w:rsidP="00CE5B81">
      <w:pPr>
        <w:pStyle w:val="Obyajntext"/>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zo zasadnutia obecného zastupiteľstva  konaného  dňa  7. 1</w:t>
      </w:r>
      <w:r w:rsidR="00EC43A6">
        <w:rPr>
          <w:rFonts w:ascii="Times New Roman" w:eastAsia="MS Mincho" w:hAnsi="Times New Roman" w:cs="Times New Roman"/>
          <w:b/>
          <w:sz w:val="24"/>
          <w:szCs w:val="24"/>
        </w:rPr>
        <w:t>1</w:t>
      </w:r>
      <w:r>
        <w:rPr>
          <w:rFonts w:ascii="Times New Roman" w:eastAsia="MS Mincho" w:hAnsi="Times New Roman" w:cs="Times New Roman"/>
          <w:b/>
          <w:sz w:val="24"/>
          <w:szCs w:val="24"/>
        </w:rPr>
        <w:t>. 2014</w:t>
      </w:r>
    </w:p>
    <w:p w:rsidR="00CE5B81" w:rsidRDefault="00CE5B81" w:rsidP="00CE5B81">
      <w:pPr>
        <w:jc w:val="both"/>
        <w:rPr>
          <w:rFonts w:eastAsia="MS Mincho"/>
        </w:rPr>
      </w:pPr>
    </w:p>
    <w:p w:rsidR="00CE5B81" w:rsidRPr="002025D5" w:rsidRDefault="00CE5B81" w:rsidP="00CE5B81">
      <w:pPr>
        <w:jc w:val="both"/>
        <w:rPr>
          <w:rFonts w:eastAsia="MS Mincho"/>
          <w:b/>
        </w:rPr>
      </w:pPr>
      <w:r w:rsidRPr="002025D5">
        <w:rPr>
          <w:rFonts w:eastAsia="MS Mincho"/>
          <w:b/>
        </w:rPr>
        <w:t>Otvorenie</w:t>
      </w:r>
    </w:p>
    <w:p w:rsidR="00CE5B81" w:rsidRDefault="00CE5B81" w:rsidP="00CE5B81">
      <w:pPr>
        <w:ind w:left="360"/>
        <w:jc w:val="both"/>
        <w:rPr>
          <w:rFonts w:eastAsia="MS Mincho"/>
        </w:rPr>
      </w:pPr>
      <w:r>
        <w:rPr>
          <w:rFonts w:eastAsia="MS Mincho"/>
        </w:rPr>
        <w:t xml:space="preserve">      </w:t>
      </w:r>
    </w:p>
    <w:p w:rsidR="00CE5B81" w:rsidRDefault="00CE5B81" w:rsidP="00CE5B81">
      <w:pPr>
        <w:ind w:left="360"/>
        <w:jc w:val="both"/>
        <w:rPr>
          <w:rFonts w:eastAsia="MS Mincho"/>
        </w:rPr>
      </w:pPr>
      <w:r>
        <w:rPr>
          <w:rFonts w:eastAsia="MS Mincho"/>
        </w:rPr>
        <w:t>Riadne zasadnutie Obecného zastupiteľstva otvoril a všetkých prítomných privítal  starosta obce</w:t>
      </w:r>
    </w:p>
    <w:p w:rsidR="00CE5B81" w:rsidRDefault="00CE5B81" w:rsidP="00CE5B81">
      <w:pPr>
        <w:ind w:left="360"/>
        <w:jc w:val="both"/>
        <w:rPr>
          <w:rFonts w:eastAsia="MS Mincho"/>
        </w:rPr>
      </w:pPr>
    </w:p>
    <w:p w:rsidR="00CE5B81" w:rsidRPr="002025D5" w:rsidRDefault="00CE5B81" w:rsidP="00CE5B81">
      <w:pPr>
        <w:jc w:val="both"/>
        <w:rPr>
          <w:rFonts w:eastAsia="MS Mincho"/>
          <w:b/>
        </w:rPr>
      </w:pPr>
      <w:r w:rsidRPr="002025D5">
        <w:rPr>
          <w:rFonts w:eastAsia="MS Mincho"/>
          <w:b/>
        </w:rPr>
        <w:t>Schválenie</w:t>
      </w:r>
      <w:r>
        <w:rPr>
          <w:rFonts w:eastAsia="MS Mincho"/>
          <w:b/>
        </w:rPr>
        <w:t xml:space="preserve"> programu Obecného zastupiteľstva</w:t>
      </w:r>
      <w:r w:rsidRPr="002025D5">
        <w:rPr>
          <w:rFonts w:eastAsia="MS Mincho"/>
          <w:b/>
        </w:rPr>
        <w:t xml:space="preserve"> </w:t>
      </w:r>
      <w:r>
        <w:rPr>
          <w:rFonts w:eastAsia="MS Mincho"/>
          <w:b/>
        </w:rPr>
        <w:t>a overovateľov zápisnice</w:t>
      </w:r>
    </w:p>
    <w:p w:rsidR="00CE5B81" w:rsidRDefault="00CE5B81" w:rsidP="00CE5B81">
      <w:pPr>
        <w:ind w:firstLine="708"/>
        <w:jc w:val="both"/>
        <w:rPr>
          <w:rFonts w:eastAsia="MS Mincho"/>
        </w:rPr>
      </w:pPr>
    </w:p>
    <w:p w:rsidR="00CE5B81" w:rsidRDefault="00CE5B81" w:rsidP="00CE5B81">
      <w:pPr>
        <w:ind w:firstLine="708"/>
        <w:jc w:val="both"/>
        <w:rPr>
          <w:rFonts w:eastAsia="MS Mincho"/>
        </w:rPr>
      </w:pPr>
      <w:r>
        <w:rPr>
          <w:rFonts w:eastAsia="MS Mincho"/>
        </w:rPr>
        <w:t xml:space="preserve">Po </w:t>
      </w:r>
      <w:r w:rsidR="00930213">
        <w:rPr>
          <w:rFonts w:eastAsia="MS Mincho"/>
        </w:rPr>
        <w:t xml:space="preserve">prečítaní </w:t>
      </w:r>
      <w:r>
        <w:rPr>
          <w:rFonts w:eastAsia="MS Mincho"/>
        </w:rPr>
        <w:t xml:space="preserve"> programu zastupiteľstva</w:t>
      </w:r>
      <w:r w:rsidR="00930213">
        <w:rPr>
          <w:rFonts w:eastAsia="MS Mincho"/>
        </w:rPr>
        <w:t xml:space="preserve"> bol doplnený bod – </w:t>
      </w:r>
      <w:r w:rsidR="00ED7F80">
        <w:rPr>
          <w:rFonts w:eastAsia="MS Mincho"/>
        </w:rPr>
        <w:t xml:space="preserve">Vyjadrenie </w:t>
      </w:r>
      <w:r w:rsidR="00930213">
        <w:rPr>
          <w:rFonts w:eastAsia="MS Mincho"/>
        </w:rPr>
        <w:t>p. Olejník</w:t>
      </w:r>
      <w:r w:rsidR="00ED7F80">
        <w:rPr>
          <w:rFonts w:eastAsia="MS Mincho"/>
        </w:rPr>
        <w:t>a</w:t>
      </w:r>
      <w:r w:rsidR="00930213">
        <w:rPr>
          <w:rFonts w:eastAsia="MS Mincho"/>
        </w:rPr>
        <w:t xml:space="preserve"> – za firmu ATEX-OK s.r.o. Sabinov. Následne po odsúhlasení doplneného programu</w:t>
      </w:r>
      <w:r>
        <w:rPr>
          <w:rFonts w:eastAsia="MS Mincho"/>
        </w:rPr>
        <w:t xml:space="preserve"> boli odsúhlasení aj overovatelia zápisnice a to  </w:t>
      </w:r>
      <w:r w:rsidR="00827CF5">
        <w:rPr>
          <w:rFonts w:eastAsia="MS Mincho"/>
        </w:rPr>
        <w:t xml:space="preserve">Ľudmila Beňová a Peter </w:t>
      </w:r>
      <w:proofErr w:type="spellStart"/>
      <w:r w:rsidR="00827CF5">
        <w:rPr>
          <w:rFonts w:eastAsia="MS Mincho"/>
        </w:rPr>
        <w:t>Plančár</w:t>
      </w:r>
      <w:proofErr w:type="spellEnd"/>
      <w:r w:rsidR="00827CF5">
        <w:rPr>
          <w:rFonts w:eastAsia="MS Mincho"/>
        </w:rPr>
        <w:t>.</w:t>
      </w:r>
    </w:p>
    <w:p w:rsidR="00CE5B81" w:rsidRDefault="00CE5B81" w:rsidP="00CE5B81">
      <w:pPr>
        <w:jc w:val="both"/>
        <w:rPr>
          <w:rFonts w:eastAsia="MS Mincho"/>
        </w:rPr>
      </w:pPr>
    </w:p>
    <w:p w:rsidR="00930213" w:rsidRPr="00930213" w:rsidRDefault="00930213" w:rsidP="00CE5B81">
      <w:pPr>
        <w:jc w:val="both"/>
        <w:rPr>
          <w:rFonts w:eastAsia="MS Mincho"/>
          <w:b/>
        </w:rPr>
      </w:pPr>
      <w:r w:rsidRPr="00930213">
        <w:rPr>
          <w:rFonts w:eastAsia="MS Mincho"/>
          <w:b/>
        </w:rPr>
        <w:t>Vyjadrenie p. Olejníka za firmu ATEX-OK s.r.o. Sabinov</w:t>
      </w:r>
    </w:p>
    <w:p w:rsidR="00930213" w:rsidRDefault="00930213" w:rsidP="00930213">
      <w:pPr>
        <w:pStyle w:val="Odsekzoznamu"/>
        <w:numPr>
          <w:ilvl w:val="0"/>
          <w:numId w:val="1"/>
        </w:numPr>
        <w:jc w:val="both"/>
        <w:rPr>
          <w:rFonts w:eastAsia="MS Mincho"/>
        </w:rPr>
      </w:pPr>
      <w:r>
        <w:rPr>
          <w:rFonts w:eastAsia="MS Mincho"/>
        </w:rPr>
        <w:t>P. Olejník vysvetlil súpis prác na faktúre č. 2014088 v Základnej škole v </w:t>
      </w:r>
      <w:proofErr w:type="spellStart"/>
      <w:r>
        <w:rPr>
          <w:rFonts w:eastAsia="MS Mincho"/>
        </w:rPr>
        <w:t>Šar</w:t>
      </w:r>
      <w:proofErr w:type="spellEnd"/>
      <w:r>
        <w:rPr>
          <w:rFonts w:eastAsia="MS Mincho"/>
        </w:rPr>
        <w:t>. Porube.  Popísal akútny stav na toaletách , na odpadových rúrach a na chodníkoch v ZŠ</w:t>
      </w:r>
    </w:p>
    <w:p w:rsidR="00930213" w:rsidRDefault="00930213" w:rsidP="00930213">
      <w:pPr>
        <w:pStyle w:val="Odsekzoznamu"/>
        <w:numPr>
          <w:ilvl w:val="0"/>
          <w:numId w:val="1"/>
        </w:numPr>
        <w:jc w:val="both"/>
        <w:rPr>
          <w:rFonts w:eastAsia="MS Mincho"/>
        </w:rPr>
      </w:pPr>
      <w:r>
        <w:rPr>
          <w:rFonts w:eastAsia="MS Mincho"/>
        </w:rPr>
        <w:t>Strecha Obecnej budovy – odpoveď na žiadosť na reklamáciu strechy</w:t>
      </w:r>
      <w:r w:rsidR="00ED7F80">
        <w:rPr>
          <w:rFonts w:eastAsia="MS Mincho"/>
        </w:rPr>
        <w:t>, ktorá tvorí samostatnú prílohu tejto zápisnice</w:t>
      </w:r>
      <w:r>
        <w:rPr>
          <w:rFonts w:eastAsia="MS Mincho"/>
        </w:rPr>
        <w:t xml:space="preserve"> prečítal a povedal, že chybu urobil projektant pri projektovej dokumentácii. Urobili kontrolu a opravu strechy – </w:t>
      </w:r>
      <w:proofErr w:type="spellStart"/>
      <w:r>
        <w:rPr>
          <w:rFonts w:eastAsia="MS Mincho"/>
        </w:rPr>
        <w:t>zasilikonovanie</w:t>
      </w:r>
      <w:proofErr w:type="spellEnd"/>
      <w:r>
        <w:rPr>
          <w:rFonts w:eastAsia="MS Mincho"/>
        </w:rPr>
        <w:t xml:space="preserve"> spojov na nitoch . Vyjadril sa , že aj hromozvod bol vytrhnutý</w:t>
      </w:r>
    </w:p>
    <w:p w:rsidR="00930213" w:rsidRDefault="00930213" w:rsidP="00930213">
      <w:pPr>
        <w:pStyle w:val="Odsekzoznamu"/>
        <w:numPr>
          <w:ilvl w:val="0"/>
          <w:numId w:val="1"/>
        </w:numPr>
        <w:jc w:val="both"/>
        <w:rPr>
          <w:rFonts w:eastAsia="MS Mincho"/>
        </w:rPr>
      </w:pPr>
      <w:r>
        <w:rPr>
          <w:rFonts w:eastAsia="MS Mincho"/>
        </w:rPr>
        <w:t xml:space="preserve">Peter </w:t>
      </w:r>
      <w:proofErr w:type="spellStart"/>
      <w:r>
        <w:rPr>
          <w:rFonts w:eastAsia="MS Mincho"/>
        </w:rPr>
        <w:t>Plančár</w:t>
      </w:r>
      <w:proofErr w:type="spellEnd"/>
      <w:r>
        <w:rPr>
          <w:rFonts w:eastAsia="MS Mincho"/>
        </w:rPr>
        <w:t xml:space="preserve"> namietal, prečo prepúšťa vodu fólia (je zlá), a ako je možné, ak hromozvod robila ich firma, že je vytrhnutý. Taktiež povedal, že chce byť prítomný pri spoločnom stretnutí p. Olejníka a projektanta p. </w:t>
      </w:r>
      <w:proofErr w:type="spellStart"/>
      <w:r>
        <w:rPr>
          <w:rFonts w:eastAsia="MS Mincho"/>
        </w:rPr>
        <w:t>Vavreka</w:t>
      </w:r>
      <w:proofErr w:type="spellEnd"/>
      <w:r w:rsidR="00A64716">
        <w:rPr>
          <w:rFonts w:eastAsia="MS Mincho"/>
        </w:rPr>
        <w:t xml:space="preserve"> </w:t>
      </w:r>
    </w:p>
    <w:p w:rsidR="00A64716" w:rsidRDefault="00A64716" w:rsidP="00930213">
      <w:pPr>
        <w:pStyle w:val="Odsekzoznamu"/>
        <w:numPr>
          <w:ilvl w:val="0"/>
          <w:numId w:val="1"/>
        </w:numPr>
        <w:jc w:val="both"/>
        <w:rPr>
          <w:rFonts w:eastAsia="MS Mincho"/>
        </w:rPr>
      </w:pPr>
      <w:r>
        <w:rPr>
          <w:rFonts w:eastAsia="MS Mincho"/>
        </w:rPr>
        <w:t xml:space="preserve">Ľudmila Beňová upozornila, že  na viacúčelovom ihrisku sa prepadá v mieste </w:t>
      </w:r>
      <w:proofErr w:type="spellStart"/>
      <w:r>
        <w:rPr>
          <w:rFonts w:eastAsia="MS Mincho"/>
        </w:rPr>
        <w:t>branky</w:t>
      </w:r>
      <w:proofErr w:type="spellEnd"/>
    </w:p>
    <w:p w:rsidR="00A64716" w:rsidRDefault="00A64716" w:rsidP="00930213">
      <w:pPr>
        <w:pStyle w:val="Odsekzoznamu"/>
        <w:numPr>
          <w:ilvl w:val="0"/>
          <w:numId w:val="1"/>
        </w:numPr>
        <w:jc w:val="both"/>
        <w:rPr>
          <w:rFonts w:eastAsia="MS Mincho"/>
        </w:rPr>
      </w:pPr>
      <w:r>
        <w:rPr>
          <w:rFonts w:eastAsia="MS Mincho"/>
        </w:rPr>
        <w:t xml:space="preserve">Ing. Ján </w:t>
      </w:r>
      <w:proofErr w:type="spellStart"/>
      <w:r>
        <w:rPr>
          <w:rFonts w:eastAsia="MS Mincho"/>
        </w:rPr>
        <w:t>Cina</w:t>
      </w:r>
      <w:proofErr w:type="spellEnd"/>
      <w:r>
        <w:rPr>
          <w:rFonts w:eastAsia="MS Mincho"/>
        </w:rPr>
        <w:t xml:space="preserve"> upozornil, že nie je spravené odvodnenie pri ihrisku, voda steká po ceste a v zime zamŕza</w:t>
      </w:r>
    </w:p>
    <w:p w:rsidR="00A64716" w:rsidRDefault="00A64716" w:rsidP="00930213">
      <w:pPr>
        <w:pStyle w:val="Odsekzoznamu"/>
        <w:numPr>
          <w:ilvl w:val="0"/>
          <w:numId w:val="1"/>
        </w:numPr>
        <w:jc w:val="both"/>
        <w:rPr>
          <w:rFonts w:eastAsia="MS Mincho"/>
        </w:rPr>
      </w:pPr>
      <w:r>
        <w:rPr>
          <w:rFonts w:eastAsia="MS Mincho"/>
        </w:rPr>
        <w:t>František Olejník potvrdil, že fóliu na streche skontrolujú, na ihrisko sa pôjdu pozrieť a odvodnenie zabezpečia.</w:t>
      </w:r>
    </w:p>
    <w:p w:rsidR="00A64716" w:rsidRDefault="00A64716" w:rsidP="00930213">
      <w:pPr>
        <w:pStyle w:val="Odsekzoznamu"/>
        <w:numPr>
          <w:ilvl w:val="0"/>
          <w:numId w:val="1"/>
        </w:numPr>
        <w:jc w:val="both"/>
        <w:rPr>
          <w:rFonts w:eastAsia="MS Mincho"/>
        </w:rPr>
      </w:pPr>
      <w:r>
        <w:rPr>
          <w:rFonts w:eastAsia="MS Mincho"/>
        </w:rPr>
        <w:t xml:space="preserve">Iveta </w:t>
      </w:r>
      <w:proofErr w:type="spellStart"/>
      <w:r>
        <w:rPr>
          <w:rFonts w:eastAsia="MS Mincho"/>
        </w:rPr>
        <w:t>Gaľová</w:t>
      </w:r>
      <w:proofErr w:type="spellEnd"/>
      <w:r>
        <w:rPr>
          <w:rFonts w:eastAsia="MS Mincho"/>
        </w:rPr>
        <w:t xml:space="preserve"> opätovne upozornila na 60dňovú splatnosť</w:t>
      </w:r>
    </w:p>
    <w:p w:rsidR="00A64716" w:rsidRDefault="00A64716" w:rsidP="00930213">
      <w:pPr>
        <w:pStyle w:val="Odsekzoznamu"/>
        <w:numPr>
          <w:ilvl w:val="0"/>
          <w:numId w:val="1"/>
        </w:numPr>
        <w:jc w:val="both"/>
        <w:rPr>
          <w:rFonts w:eastAsia="MS Mincho"/>
        </w:rPr>
      </w:pPr>
      <w:r>
        <w:rPr>
          <w:rFonts w:eastAsia="MS Mincho"/>
        </w:rPr>
        <w:t xml:space="preserve">Sylvia </w:t>
      </w:r>
      <w:proofErr w:type="spellStart"/>
      <w:r>
        <w:rPr>
          <w:rFonts w:eastAsia="MS Mincho"/>
        </w:rPr>
        <w:t>Ondičová</w:t>
      </w:r>
      <w:proofErr w:type="spellEnd"/>
      <w:r>
        <w:rPr>
          <w:rFonts w:eastAsia="MS Mincho"/>
        </w:rPr>
        <w:t xml:space="preserve"> opätovne upozornila starostu a poslancov OZ, na nedodržiavanie zákona o Verejnom obstarávaní a konkrétne pri faktúre č. 2014088 tiež.</w:t>
      </w:r>
    </w:p>
    <w:p w:rsidR="00A64716" w:rsidRPr="00930213" w:rsidRDefault="00A64716" w:rsidP="00930213">
      <w:pPr>
        <w:pStyle w:val="Odsekzoznamu"/>
        <w:numPr>
          <w:ilvl w:val="0"/>
          <w:numId w:val="1"/>
        </w:numPr>
        <w:jc w:val="both"/>
        <w:rPr>
          <w:rFonts w:eastAsia="MS Mincho"/>
        </w:rPr>
      </w:pPr>
      <w:r>
        <w:rPr>
          <w:rFonts w:eastAsia="MS Mincho"/>
        </w:rPr>
        <w:t xml:space="preserve">Milan </w:t>
      </w:r>
      <w:proofErr w:type="spellStart"/>
      <w:r>
        <w:rPr>
          <w:rFonts w:eastAsia="MS Mincho"/>
        </w:rPr>
        <w:t>Kaňuch</w:t>
      </w:r>
      <w:proofErr w:type="spellEnd"/>
      <w:r>
        <w:rPr>
          <w:rFonts w:eastAsia="MS Mincho"/>
        </w:rPr>
        <w:t xml:space="preserve">, starosta obce sa vyjadril, že pre krátkosť času nezvolal mimoriadne OZ k verejného obstarávaniu na stavebné práce v ZŠ </w:t>
      </w:r>
    </w:p>
    <w:p w:rsidR="00930213" w:rsidRPr="00B01819" w:rsidRDefault="00930213" w:rsidP="00CE5B81">
      <w:pPr>
        <w:jc w:val="both"/>
        <w:rPr>
          <w:rFonts w:eastAsia="MS Mincho"/>
        </w:rPr>
      </w:pPr>
    </w:p>
    <w:p w:rsidR="00CE5B81" w:rsidRDefault="00CE5B81" w:rsidP="00CE5B81">
      <w:pPr>
        <w:jc w:val="both"/>
        <w:rPr>
          <w:rFonts w:eastAsia="MS Mincho"/>
          <w:b/>
        </w:rPr>
      </w:pPr>
      <w:r>
        <w:rPr>
          <w:rFonts w:eastAsia="MS Mincho"/>
          <w:b/>
        </w:rPr>
        <w:t>Kontrola prijatých uznesení</w:t>
      </w:r>
    </w:p>
    <w:p w:rsidR="00CE5B81" w:rsidRDefault="00CE5B81" w:rsidP="00CE5B81">
      <w:pPr>
        <w:jc w:val="both"/>
        <w:rPr>
          <w:rFonts w:eastAsia="MS Mincho"/>
          <w:b/>
        </w:rPr>
      </w:pPr>
      <w:r>
        <w:rPr>
          <w:rFonts w:eastAsia="MS Mincho"/>
          <w:b/>
        </w:rPr>
        <w:tab/>
      </w:r>
    </w:p>
    <w:p w:rsidR="00A64716" w:rsidRDefault="00A64716" w:rsidP="00A64716">
      <w:pPr>
        <w:pStyle w:val="Odsekzoznamu"/>
        <w:numPr>
          <w:ilvl w:val="0"/>
          <w:numId w:val="1"/>
        </w:numPr>
        <w:jc w:val="both"/>
        <w:rPr>
          <w:rFonts w:eastAsia="MS Mincho"/>
        </w:rPr>
      </w:pPr>
      <w:r>
        <w:rPr>
          <w:rFonts w:eastAsia="MS Mincho"/>
        </w:rPr>
        <w:t>P. Olejník za firmu ATEX-OK s.r.o. Sabinov sa zúčastnil Obecného zastupiteľstva</w:t>
      </w:r>
    </w:p>
    <w:p w:rsidR="00CE5B81" w:rsidRDefault="00C70E83" w:rsidP="00A64716">
      <w:pPr>
        <w:pStyle w:val="Odsekzoznamu"/>
        <w:numPr>
          <w:ilvl w:val="0"/>
          <w:numId w:val="1"/>
        </w:numPr>
        <w:jc w:val="both"/>
        <w:rPr>
          <w:rFonts w:eastAsia="MS Mincho"/>
        </w:rPr>
      </w:pPr>
      <w:r>
        <w:rPr>
          <w:rFonts w:eastAsia="MS Mincho"/>
        </w:rPr>
        <w:t>Z finančných prostriedkov , ktoré boli vybraté z účtu Základnej školy</w:t>
      </w:r>
      <w:r w:rsidR="00827CF5" w:rsidRPr="00A64716">
        <w:rPr>
          <w:rFonts w:eastAsia="MS Mincho"/>
        </w:rPr>
        <w:t xml:space="preserve"> </w:t>
      </w:r>
      <w:r>
        <w:rPr>
          <w:rFonts w:eastAsia="MS Mincho"/>
        </w:rPr>
        <w:t>vo výške 6750,- boli preukázané 5750,-</w:t>
      </w:r>
      <w:r w:rsidR="00ED7F80">
        <w:rPr>
          <w:rFonts w:eastAsia="MS Mincho"/>
        </w:rPr>
        <w:t xml:space="preserve"> v hotovosti </w:t>
      </w:r>
      <w:r>
        <w:rPr>
          <w:rFonts w:eastAsia="MS Mincho"/>
        </w:rPr>
        <w:t xml:space="preserve"> a hneď na to vydané na vklad na účet ZŠ</w:t>
      </w:r>
    </w:p>
    <w:p w:rsidR="0067443B" w:rsidRPr="00A64716" w:rsidRDefault="0067443B" w:rsidP="00A64716">
      <w:pPr>
        <w:pStyle w:val="Odsekzoznamu"/>
        <w:numPr>
          <w:ilvl w:val="0"/>
          <w:numId w:val="1"/>
        </w:numPr>
        <w:jc w:val="both"/>
        <w:rPr>
          <w:rFonts w:eastAsia="MS Mincho"/>
        </w:rPr>
      </w:pPr>
      <w:r>
        <w:rPr>
          <w:rFonts w:eastAsia="MS Mincho"/>
        </w:rPr>
        <w:t xml:space="preserve">Iveta </w:t>
      </w:r>
      <w:proofErr w:type="spellStart"/>
      <w:r>
        <w:rPr>
          <w:rFonts w:eastAsia="MS Mincho"/>
        </w:rPr>
        <w:t>Gaľová</w:t>
      </w:r>
      <w:proofErr w:type="spellEnd"/>
      <w:r>
        <w:rPr>
          <w:rFonts w:eastAsia="MS Mincho"/>
        </w:rPr>
        <w:t xml:space="preserve"> a Ľudmila Beňová sa vyjadrili aby zvyšných 1000,- € bolo prevedených z Obecného účtu na účet ZŠ.</w:t>
      </w:r>
    </w:p>
    <w:p w:rsidR="00CE5B81" w:rsidRDefault="00CE5B81" w:rsidP="00CE5B81">
      <w:pPr>
        <w:jc w:val="both"/>
        <w:rPr>
          <w:rFonts w:eastAsia="MS Mincho"/>
          <w:b/>
        </w:rPr>
      </w:pPr>
    </w:p>
    <w:p w:rsidR="00CE5B81" w:rsidRPr="0067443B" w:rsidRDefault="0067443B" w:rsidP="00CE5B81">
      <w:pPr>
        <w:jc w:val="both"/>
        <w:rPr>
          <w:rFonts w:eastAsia="MS Mincho"/>
          <w:b/>
        </w:rPr>
      </w:pPr>
      <w:r w:rsidRPr="0067443B">
        <w:rPr>
          <w:rFonts w:eastAsia="MS Mincho"/>
          <w:b/>
        </w:rPr>
        <w:t>Žiadosť o pridelenie finančných prostriedkov pre SCVČ</w:t>
      </w:r>
    </w:p>
    <w:p w:rsidR="00CE5B81" w:rsidRDefault="00827CF5" w:rsidP="00CE5B81">
      <w:pPr>
        <w:jc w:val="both"/>
        <w:rPr>
          <w:rFonts w:eastAsia="MS Mincho"/>
        </w:rPr>
      </w:pPr>
      <w:r>
        <w:rPr>
          <w:rFonts w:eastAsia="MS Mincho"/>
        </w:rPr>
        <w:tab/>
      </w:r>
      <w:r w:rsidR="0067443B">
        <w:rPr>
          <w:rFonts w:eastAsia="MS Mincho"/>
        </w:rPr>
        <w:t xml:space="preserve">Starosta obce prečítal došlú žiadosť o pridelenie finančných prostriedkov do SCVČ na žiačku – </w:t>
      </w:r>
      <w:proofErr w:type="spellStart"/>
      <w:r w:rsidR="0067443B">
        <w:rPr>
          <w:rFonts w:eastAsia="MS Mincho"/>
        </w:rPr>
        <w:t>Sabín</w:t>
      </w:r>
      <w:r w:rsidR="00ED7F80">
        <w:rPr>
          <w:rFonts w:eastAsia="MS Mincho"/>
        </w:rPr>
        <w:t>u</w:t>
      </w:r>
      <w:proofErr w:type="spellEnd"/>
      <w:r w:rsidR="0067443B">
        <w:rPr>
          <w:rFonts w:eastAsia="MS Mincho"/>
        </w:rPr>
        <w:t xml:space="preserve"> </w:t>
      </w:r>
      <w:proofErr w:type="spellStart"/>
      <w:r w:rsidR="0067443B">
        <w:rPr>
          <w:rFonts w:eastAsia="MS Mincho"/>
        </w:rPr>
        <w:t>Hájnikov</w:t>
      </w:r>
      <w:r w:rsidR="00ED7F80">
        <w:rPr>
          <w:rFonts w:eastAsia="MS Mincho"/>
        </w:rPr>
        <w:t>ú</w:t>
      </w:r>
      <w:proofErr w:type="spellEnd"/>
      <w:r w:rsidR="0067443B">
        <w:rPr>
          <w:rFonts w:eastAsia="MS Mincho"/>
        </w:rPr>
        <w:t>. Poslanci jednohlasne neschválili dotáciu pre CVČ.</w:t>
      </w:r>
      <w:r w:rsidR="00CE5B81">
        <w:rPr>
          <w:rFonts w:eastAsia="MS Mincho"/>
        </w:rPr>
        <w:tab/>
      </w:r>
    </w:p>
    <w:p w:rsidR="00CE5B81" w:rsidRPr="009419F1" w:rsidRDefault="0067443B" w:rsidP="00CE5B81">
      <w:pPr>
        <w:jc w:val="both"/>
        <w:rPr>
          <w:rFonts w:eastAsia="MS Mincho"/>
          <w:b/>
        </w:rPr>
      </w:pPr>
      <w:r>
        <w:rPr>
          <w:rFonts w:eastAsia="MS Mincho"/>
          <w:b/>
        </w:rPr>
        <w:lastRenderedPageBreak/>
        <w:t>Návrh rozpočtu na rok 2015</w:t>
      </w:r>
    </w:p>
    <w:p w:rsidR="00CE5B81" w:rsidRDefault="00CE5B81" w:rsidP="00CE5B81">
      <w:pPr>
        <w:jc w:val="both"/>
        <w:rPr>
          <w:rFonts w:eastAsia="MS Mincho"/>
        </w:rPr>
      </w:pPr>
    </w:p>
    <w:p w:rsidR="00CE5B81" w:rsidRDefault="00827CF5" w:rsidP="00CE5B81">
      <w:pPr>
        <w:jc w:val="both"/>
        <w:rPr>
          <w:rFonts w:eastAsia="MS Mincho"/>
        </w:rPr>
      </w:pPr>
      <w:r>
        <w:rPr>
          <w:rFonts w:eastAsia="MS Mincho"/>
        </w:rPr>
        <w:tab/>
      </w:r>
      <w:r w:rsidR="0067443B">
        <w:rPr>
          <w:rFonts w:eastAsia="MS Mincho"/>
        </w:rPr>
        <w:t xml:space="preserve">Návrh rozpočtu na rok 2015 prečítala Sylvia </w:t>
      </w:r>
      <w:proofErr w:type="spellStart"/>
      <w:r w:rsidR="0067443B">
        <w:rPr>
          <w:rFonts w:eastAsia="MS Mincho"/>
        </w:rPr>
        <w:t>Ondičová</w:t>
      </w:r>
      <w:proofErr w:type="spellEnd"/>
      <w:r w:rsidR="0067443B">
        <w:rPr>
          <w:rFonts w:eastAsia="MS Mincho"/>
        </w:rPr>
        <w:t>. Po malých úpravách poslanci schválili návrh rozpočtu na rok 2015.</w:t>
      </w:r>
    </w:p>
    <w:p w:rsidR="00827CF5" w:rsidRDefault="00827CF5" w:rsidP="00CE5B81">
      <w:pPr>
        <w:jc w:val="both"/>
        <w:rPr>
          <w:rFonts w:eastAsia="MS Mincho"/>
        </w:rPr>
      </w:pPr>
    </w:p>
    <w:p w:rsidR="00CE5B81" w:rsidRPr="00751BE7" w:rsidRDefault="0067443B" w:rsidP="00CE5B81">
      <w:pPr>
        <w:jc w:val="both"/>
        <w:rPr>
          <w:rFonts w:eastAsia="MS Mincho"/>
          <w:b/>
        </w:rPr>
      </w:pPr>
      <w:r>
        <w:rPr>
          <w:rFonts w:eastAsia="MS Mincho"/>
          <w:b/>
        </w:rPr>
        <w:t>Diskusia</w:t>
      </w:r>
    </w:p>
    <w:p w:rsidR="00CE5B81" w:rsidRDefault="00CE5B81" w:rsidP="00CE5B81">
      <w:pPr>
        <w:jc w:val="both"/>
        <w:rPr>
          <w:rFonts w:eastAsia="MS Mincho"/>
        </w:rPr>
      </w:pPr>
    </w:p>
    <w:p w:rsidR="0067443B" w:rsidRDefault="0067443B" w:rsidP="0067443B">
      <w:pPr>
        <w:pStyle w:val="Odsekzoznamu"/>
        <w:numPr>
          <w:ilvl w:val="0"/>
          <w:numId w:val="1"/>
        </w:numPr>
        <w:jc w:val="both"/>
        <w:rPr>
          <w:rFonts w:eastAsia="MS Mincho"/>
        </w:rPr>
      </w:pPr>
      <w:r>
        <w:rPr>
          <w:rFonts w:eastAsia="MS Mincho"/>
        </w:rPr>
        <w:t>Starosta prečítal anonymný podnet od občana ohľadne prezamestnanosti na Obecnom úrade. Starosta obce sa vyjadril, že pracovné úväzky zamestnancov na Obecnom úrade schválilo OZ. Poslanci jednohlasne odsúhlasili neodpovedať na anonymné podnety cez oficiálne stránky obce</w:t>
      </w:r>
    </w:p>
    <w:p w:rsidR="0067443B" w:rsidRDefault="0067443B" w:rsidP="0067443B">
      <w:pPr>
        <w:pStyle w:val="Odsekzoznamu"/>
        <w:numPr>
          <w:ilvl w:val="0"/>
          <w:numId w:val="1"/>
        </w:numPr>
        <w:jc w:val="both"/>
        <w:rPr>
          <w:rFonts w:eastAsia="MS Mincho"/>
        </w:rPr>
      </w:pPr>
      <w:r>
        <w:rPr>
          <w:rFonts w:eastAsia="MS Mincho"/>
        </w:rPr>
        <w:t xml:space="preserve">Stanislav Škorica navrhol </w:t>
      </w:r>
      <w:proofErr w:type="spellStart"/>
      <w:r>
        <w:rPr>
          <w:rFonts w:eastAsia="MS Mincho"/>
        </w:rPr>
        <w:t>oskenovať</w:t>
      </w:r>
      <w:proofErr w:type="spellEnd"/>
      <w:r>
        <w:rPr>
          <w:rFonts w:eastAsia="MS Mincho"/>
        </w:rPr>
        <w:t xml:space="preserve"> anonym a dať odpoveď na stránku – bliž</w:t>
      </w:r>
      <w:r w:rsidR="00ED7F80">
        <w:rPr>
          <w:rFonts w:eastAsia="MS Mincho"/>
        </w:rPr>
        <w:t>š</w:t>
      </w:r>
      <w:r>
        <w:rPr>
          <w:rFonts w:eastAsia="MS Mincho"/>
        </w:rPr>
        <w:t>ie informácie na Obecnom úrade</w:t>
      </w:r>
    </w:p>
    <w:p w:rsidR="0067443B" w:rsidRDefault="0067443B" w:rsidP="0067443B">
      <w:pPr>
        <w:pStyle w:val="Odsekzoznamu"/>
        <w:numPr>
          <w:ilvl w:val="0"/>
          <w:numId w:val="1"/>
        </w:numPr>
        <w:jc w:val="both"/>
        <w:rPr>
          <w:rFonts w:eastAsia="MS Mincho"/>
        </w:rPr>
      </w:pPr>
      <w:r>
        <w:rPr>
          <w:rFonts w:eastAsia="MS Mincho"/>
        </w:rPr>
        <w:t>Stanislav Škorica odporučil starostovi obce dať do poriadku všetky záležitosti ohľadne faktúry na stavebné práce v ZŠ. Taktiež dal otázku starostovi obce, kde boli po celý čas peniace, ktoré vyberal postupne z účtu ZŠ. Opýtal sa konkrétne každého poslanca či vedeli na aký účel boli vybraté tieto finančné prostriedky. Poslanci sa vyjadrili , že nevedia</w:t>
      </w:r>
    </w:p>
    <w:p w:rsidR="0067443B" w:rsidRPr="0067443B" w:rsidRDefault="00ED7F80" w:rsidP="0067443B">
      <w:pPr>
        <w:pStyle w:val="Odsekzoznamu"/>
        <w:numPr>
          <w:ilvl w:val="0"/>
          <w:numId w:val="1"/>
        </w:numPr>
        <w:jc w:val="both"/>
        <w:rPr>
          <w:rFonts w:eastAsia="MS Mincho"/>
        </w:rPr>
      </w:pPr>
      <w:r>
        <w:rPr>
          <w:rFonts w:eastAsia="MS Mincho"/>
        </w:rPr>
        <w:t xml:space="preserve">Sylvia </w:t>
      </w:r>
      <w:proofErr w:type="spellStart"/>
      <w:r>
        <w:rPr>
          <w:rFonts w:eastAsia="MS Mincho"/>
        </w:rPr>
        <w:t>Ondičová</w:t>
      </w:r>
      <w:proofErr w:type="spellEnd"/>
      <w:r>
        <w:rPr>
          <w:rFonts w:eastAsia="MS Mincho"/>
        </w:rPr>
        <w:t xml:space="preserve"> informovala poslancov, aj keď v čase konania OZ už to bola minulosť ako starosta obce chcel </w:t>
      </w:r>
      <w:proofErr w:type="spellStart"/>
      <w:r>
        <w:rPr>
          <w:rFonts w:eastAsia="MS Mincho"/>
        </w:rPr>
        <w:t>vysporiadať</w:t>
      </w:r>
      <w:proofErr w:type="spellEnd"/>
      <w:r>
        <w:rPr>
          <w:rFonts w:eastAsia="MS Mincho"/>
        </w:rPr>
        <w:t xml:space="preserve"> finančné prostriedky vybraté z účtu ZŠ. Pôvodná faktúra od firma ATEX-OK s.r.o. Sabinov vystavená na sumu 5794,69 bola rozdelená na dve faktúry, ktoré boli vyplatené v hotovosti čím bol porušený zákon č. 394/2012 </w:t>
      </w:r>
      <w:proofErr w:type="spellStart"/>
      <w:r>
        <w:rPr>
          <w:rFonts w:eastAsia="MS Mincho"/>
        </w:rPr>
        <w:t>Z.z</w:t>
      </w:r>
      <w:proofErr w:type="spellEnd"/>
      <w:r>
        <w:rPr>
          <w:rFonts w:eastAsia="MS Mincho"/>
        </w:rPr>
        <w:t xml:space="preserve">. o obmedzení platieb v hotovosti, čo mi bolo aj písomne potvrdené od JUDr. Martina </w:t>
      </w:r>
      <w:proofErr w:type="spellStart"/>
      <w:r>
        <w:rPr>
          <w:rFonts w:eastAsia="MS Mincho"/>
        </w:rPr>
        <w:t>Ďuračíka</w:t>
      </w:r>
      <w:proofErr w:type="spellEnd"/>
      <w:r>
        <w:rPr>
          <w:rFonts w:eastAsia="MS Mincho"/>
        </w:rPr>
        <w:t xml:space="preserve"> z Finančnej správy. </w:t>
      </w:r>
      <w:r w:rsidR="00D67400">
        <w:rPr>
          <w:rFonts w:eastAsia="MS Mincho"/>
        </w:rPr>
        <w:t xml:space="preserve">Toto písomné potvrdenie tvorí samostatnú prílohu </w:t>
      </w:r>
      <w:proofErr w:type="spellStart"/>
      <w:r w:rsidR="00D67400">
        <w:rPr>
          <w:rFonts w:eastAsia="MS Mincho"/>
        </w:rPr>
        <w:t>tajto</w:t>
      </w:r>
      <w:proofErr w:type="spellEnd"/>
      <w:r w:rsidR="00D67400">
        <w:rPr>
          <w:rFonts w:eastAsia="MS Mincho"/>
        </w:rPr>
        <w:t xml:space="preserve"> zápisnice. </w:t>
      </w:r>
      <w:bookmarkStart w:id="0" w:name="_GoBack"/>
      <w:bookmarkEnd w:id="0"/>
    </w:p>
    <w:p w:rsidR="001D708C" w:rsidRDefault="001D708C" w:rsidP="00CE5B81">
      <w:pPr>
        <w:jc w:val="both"/>
        <w:rPr>
          <w:rFonts w:eastAsia="MS Mincho"/>
        </w:rPr>
      </w:pPr>
      <w:r>
        <w:rPr>
          <w:rFonts w:eastAsia="MS Mincho"/>
        </w:rPr>
        <w:tab/>
      </w:r>
    </w:p>
    <w:p w:rsidR="00CE5B81" w:rsidRPr="00892630" w:rsidRDefault="00CE5B81" w:rsidP="00CE5B81">
      <w:pPr>
        <w:jc w:val="both"/>
        <w:rPr>
          <w:rFonts w:eastAsia="MS Mincho"/>
          <w:b/>
        </w:rPr>
      </w:pPr>
      <w:r w:rsidRPr="00892630">
        <w:rPr>
          <w:rFonts w:eastAsia="MS Mincho"/>
          <w:b/>
        </w:rPr>
        <w:t>Návrh na uznesenie</w:t>
      </w:r>
    </w:p>
    <w:p w:rsidR="00CE5B81" w:rsidRDefault="00CE5B81" w:rsidP="00CE5B81">
      <w:pPr>
        <w:pStyle w:val="Obyajntext"/>
        <w:ind w:left="720"/>
        <w:jc w:val="both"/>
        <w:rPr>
          <w:rFonts w:ascii="Times New Roman" w:eastAsia="MS Mincho" w:hAnsi="Times New Roman" w:cs="Times New Roman"/>
          <w:sz w:val="24"/>
          <w:szCs w:val="24"/>
        </w:rPr>
      </w:pPr>
    </w:p>
    <w:p w:rsidR="00CE5B81" w:rsidRDefault="00CE5B81" w:rsidP="00CE5B81">
      <w:pPr>
        <w:pStyle w:val="Obyajntext"/>
        <w:ind w:left="720"/>
        <w:jc w:val="both"/>
        <w:rPr>
          <w:rFonts w:ascii="Times New Roman" w:eastAsia="MS Mincho" w:hAnsi="Times New Roman" w:cs="Times New Roman"/>
          <w:sz w:val="24"/>
          <w:szCs w:val="24"/>
        </w:rPr>
      </w:pPr>
      <w:r w:rsidRPr="00E552A9">
        <w:rPr>
          <w:rFonts w:ascii="Times New Roman" w:eastAsia="MS Mincho" w:hAnsi="Times New Roman" w:cs="Times New Roman"/>
          <w:sz w:val="24"/>
          <w:szCs w:val="24"/>
        </w:rPr>
        <w:t>Obecné zastupiteľstvo schválilo uznesenie zo zasa</w:t>
      </w:r>
      <w:r>
        <w:rPr>
          <w:rFonts w:ascii="Times New Roman" w:eastAsia="MS Mincho" w:hAnsi="Times New Roman" w:cs="Times New Roman"/>
          <w:sz w:val="24"/>
          <w:szCs w:val="24"/>
        </w:rPr>
        <w:t xml:space="preserve">dnutia obecného zastupiteľstva </w:t>
      </w:r>
    </w:p>
    <w:p w:rsidR="00CE5B81" w:rsidRDefault="00CE5B81" w:rsidP="00CE5B81">
      <w:pPr>
        <w:pStyle w:val="Obyajntext"/>
        <w:jc w:val="both"/>
        <w:rPr>
          <w:rFonts w:ascii="Times New Roman" w:eastAsia="MS Mincho" w:hAnsi="Times New Roman" w:cs="Times New Roman"/>
          <w:sz w:val="24"/>
          <w:szCs w:val="24"/>
        </w:rPr>
      </w:pPr>
      <w:r w:rsidRPr="00E552A9">
        <w:rPr>
          <w:rFonts w:ascii="Times New Roman" w:eastAsia="MS Mincho" w:hAnsi="Times New Roman" w:cs="Times New Roman"/>
          <w:sz w:val="24"/>
          <w:szCs w:val="24"/>
        </w:rPr>
        <w:t xml:space="preserve">konaného  dňa </w:t>
      </w:r>
      <w:r w:rsidR="0067443B">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7. 1</w:t>
      </w:r>
      <w:r w:rsidR="0067443B">
        <w:rPr>
          <w:rFonts w:ascii="Times New Roman" w:eastAsia="MS Mincho" w:hAnsi="Times New Roman" w:cs="Times New Roman"/>
          <w:sz w:val="24"/>
          <w:szCs w:val="24"/>
        </w:rPr>
        <w:t>1</w:t>
      </w:r>
      <w:r>
        <w:rPr>
          <w:rFonts w:ascii="Times New Roman" w:eastAsia="MS Mincho" w:hAnsi="Times New Roman" w:cs="Times New Roman"/>
          <w:sz w:val="24"/>
          <w:szCs w:val="24"/>
        </w:rPr>
        <w:t>. 2014 , ktoré tvorí samostatnú prílohu tejto zápisnice.</w:t>
      </w:r>
    </w:p>
    <w:p w:rsidR="00CE5B81" w:rsidRDefault="00CE5B81" w:rsidP="00CE5B81">
      <w:pPr>
        <w:pStyle w:val="Obyajntext"/>
        <w:jc w:val="both"/>
        <w:rPr>
          <w:rFonts w:ascii="Times New Roman" w:eastAsia="MS Mincho" w:hAnsi="Times New Roman" w:cs="Times New Roman"/>
          <w:sz w:val="24"/>
          <w:szCs w:val="24"/>
        </w:rPr>
      </w:pPr>
    </w:p>
    <w:p w:rsidR="00CE5B81" w:rsidRPr="00892630" w:rsidRDefault="00CE5B81" w:rsidP="00CE5B81">
      <w:pPr>
        <w:pStyle w:val="Obyajntext"/>
        <w:jc w:val="both"/>
        <w:rPr>
          <w:rFonts w:ascii="Times New Roman" w:eastAsia="MS Mincho" w:hAnsi="Times New Roman" w:cs="Times New Roman"/>
          <w:b/>
          <w:sz w:val="24"/>
          <w:szCs w:val="24"/>
        </w:rPr>
      </w:pPr>
      <w:r w:rsidRPr="00892630">
        <w:rPr>
          <w:rFonts w:ascii="Times New Roman" w:eastAsia="MS Mincho" w:hAnsi="Times New Roman" w:cs="Times New Roman"/>
          <w:b/>
          <w:sz w:val="24"/>
          <w:szCs w:val="24"/>
        </w:rPr>
        <w:t>Záver</w:t>
      </w:r>
    </w:p>
    <w:p w:rsidR="00CE5B81" w:rsidRPr="00344259" w:rsidRDefault="00CE5B81" w:rsidP="00CE5B81">
      <w:pPr>
        <w:jc w:val="both"/>
        <w:rPr>
          <w:rFonts w:eastAsia="MS Mincho"/>
        </w:rPr>
      </w:pPr>
      <w:r w:rsidRPr="00344259">
        <w:rPr>
          <w:rFonts w:eastAsia="MS Mincho"/>
        </w:rPr>
        <w:tab/>
      </w:r>
      <w:r>
        <w:rPr>
          <w:rFonts w:eastAsia="MS Mincho"/>
        </w:rPr>
        <w:t>Starosta</w:t>
      </w:r>
      <w:r w:rsidRPr="00344259">
        <w:rPr>
          <w:rFonts w:eastAsia="MS Mincho"/>
        </w:rPr>
        <w:t xml:space="preserve"> obce poďakoval všetkým za účasť</w:t>
      </w:r>
      <w:r>
        <w:rPr>
          <w:rFonts w:eastAsia="MS Mincho"/>
        </w:rPr>
        <w:t xml:space="preserve"> a </w:t>
      </w:r>
      <w:r w:rsidRPr="00344259">
        <w:rPr>
          <w:rFonts w:eastAsia="MS Mincho"/>
        </w:rPr>
        <w:t> zasadnutie OZ ukončil.</w:t>
      </w:r>
    </w:p>
    <w:p w:rsidR="00CE5B81" w:rsidRDefault="00CE5B81" w:rsidP="00CE5B81">
      <w:pPr>
        <w:jc w:val="both"/>
        <w:rPr>
          <w:rFonts w:eastAsia="MS Mincho"/>
        </w:rPr>
      </w:pPr>
    </w:p>
    <w:p w:rsidR="00CE5B81" w:rsidRDefault="00CE5B81" w:rsidP="00CE5B81">
      <w:pPr>
        <w:jc w:val="both"/>
        <w:rPr>
          <w:rFonts w:eastAsia="MS Mincho"/>
        </w:rPr>
      </w:pPr>
    </w:p>
    <w:p w:rsidR="00CE5B81" w:rsidRDefault="00CE5B81" w:rsidP="00CE5B81">
      <w:pPr>
        <w:jc w:val="both"/>
        <w:rPr>
          <w:rFonts w:eastAsia="MS Mincho"/>
        </w:rPr>
      </w:pPr>
    </w:p>
    <w:p w:rsidR="00CE5B81" w:rsidRDefault="00CE5B81" w:rsidP="00CE5B81">
      <w:pPr>
        <w:jc w:val="both"/>
        <w:rPr>
          <w:rFonts w:eastAsia="MS Mincho"/>
        </w:rPr>
      </w:pPr>
    </w:p>
    <w:p w:rsidR="00CE5B81" w:rsidRDefault="00CE5B81" w:rsidP="00CE5B81">
      <w:pPr>
        <w:jc w:val="both"/>
        <w:rPr>
          <w:rFonts w:eastAsia="MS Mincho"/>
        </w:rPr>
      </w:pPr>
    </w:p>
    <w:p w:rsidR="00CE5B81" w:rsidRDefault="00CE5B81" w:rsidP="00CE5B81">
      <w:pPr>
        <w:jc w:val="both"/>
        <w:rPr>
          <w:rFonts w:eastAsia="MS Mincho"/>
        </w:rPr>
      </w:pPr>
    </w:p>
    <w:p w:rsidR="00CE5B81" w:rsidRDefault="00CE5B81" w:rsidP="00CE5B81">
      <w:pPr>
        <w:jc w:val="both"/>
        <w:rPr>
          <w:rFonts w:eastAsia="MS Mincho"/>
        </w:rPr>
      </w:pPr>
    </w:p>
    <w:p w:rsidR="00CE5B81" w:rsidRDefault="00CE5B81" w:rsidP="00CE5B81">
      <w:pPr>
        <w:jc w:val="both"/>
        <w:rPr>
          <w:rFonts w:eastAsia="MS Mincho"/>
        </w:rPr>
      </w:pPr>
    </w:p>
    <w:p w:rsidR="00CE5B81" w:rsidRPr="005C178A" w:rsidRDefault="00CE5B81" w:rsidP="00CE5B81">
      <w:pPr>
        <w:jc w:val="both"/>
        <w:rPr>
          <w:rFonts w:eastAsia="MS Mincho"/>
        </w:rPr>
      </w:pPr>
      <w:r>
        <w:rPr>
          <w:rFonts w:eastAsia="MS Mincho"/>
        </w:rPr>
        <w:t>Zástupca starostu:                                  Overovatelia:                                 Starosta obce:</w:t>
      </w:r>
    </w:p>
    <w:p w:rsidR="00CE5B81" w:rsidRDefault="00CE5B81" w:rsidP="00CE5B81">
      <w:pPr>
        <w:jc w:val="both"/>
        <w:rPr>
          <w:rFonts w:eastAsia="MS Mincho"/>
        </w:rPr>
      </w:pPr>
    </w:p>
    <w:p w:rsidR="00CE5B81" w:rsidRDefault="00CE5B81" w:rsidP="00CE5B81">
      <w:pPr>
        <w:pStyle w:val="Obyajntext"/>
        <w:jc w:val="center"/>
        <w:rPr>
          <w:rFonts w:ascii="Times New Roman" w:eastAsia="MS Mincho" w:hAnsi="Times New Roman" w:cs="Times New Roman"/>
          <w:b/>
          <w:sz w:val="32"/>
          <w:szCs w:val="32"/>
        </w:rPr>
      </w:pPr>
    </w:p>
    <w:p w:rsidR="00CE5B81" w:rsidRDefault="00CE5B81" w:rsidP="00CE5B81">
      <w:pPr>
        <w:pStyle w:val="Obyajntext"/>
        <w:jc w:val="center"/>
        <w:rPr>
          <w:rFonts w:ascii="Times New Roman" w:eastAsia="MS Mincho" w:hAnsi="Times New Roman" w:cs="Times New Roman"/>
          <w:b/>
          <w:sz w:val="32"/>
          <w:szCs w:val="32"/>
        </w:rPr>
      </w:pPr>
    </w:p>
    <w:p w:rsidR="00CE5B81" w:rsidRDefault="00CE5B81" w:rsidP="00CE5B81">
      <w:pPr>
        <w:pStyle w:val="Obyajntext"/>
        <w:jc w:val="center"/>
        <w:rPr>
          <w:rFonts w:ascii="Times New Roman" w:eastAsia="MS Mincho" w:hAnsi="Times New Roman" w:cs="Times New Roman"/>
          <w:b/>
          <w:sz w:val="32"/>
          <w:szCs w:val="32"/>
        </w:rPr>
      </w:pPr>
    </w:p>
    <w:p w:rsidR="00CE5B81" w:rsidRDefault="00CE5B81" w:rsidP="00CE5B81">
      <w:pPr>
        <w:pStyle w:val="Obyajntext"/>
        <w:jc w:val="center"/>
        <w:rPr>
          <w:rFonts w:ascii="Times New Roman" w:eastAsia="MS Mincho" w:hAnsi="Times New Roman" w:cs="Times New Roman"/>
          <w:b/>
          <w:sz w:val="32"/>
          <w:szCs w:val="32"/>
        </w:rPr>
      </w:pPr>
    </w:p>
    <w:p w:rsidR="0025156C" w:rsidRDefault="00D67400"/>
    <w:sectPr w:rsidR="002515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F64E7"/>
    <w:multiLevelType w:val="hybridMultilevel"/>
    <w:tmpl w:val="4ABA1C48"/>
    <w:lvl w:ilvl="0" w:tplc="119E5DB4">
      <w:start w:val="4"/>
      <w:numFmt w:val="bullet"/>
      <w:lvlText w:val="-"/>
      <w:lvlJc w:val="left"/>
      <w:pPr>
        <w:ind w:left="720" w:hanging="360"/>
      </w:pPr>
      <w:rPr>
        <w:rFonts w:ascii="Times New Roman" w:eastAsia="MS Mincho"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81"/>
    <w:rsid w:val="000C3860"/>
    <w:rsid w:val="00146E4D"/>
    <w:rsid w:val="001B01A3"/>
    <w:rsid w:val="001D708C"/>
    <w:rsid w:val="00225443"/>
    <w:rsid w:val="002C0444"/>
    <w:rsid w:val="005D60DA"/>
    <w:rsid w:val="0067443B"/>
    <w:rsid w:val="007C2ED5"/>
    <w:rsid w:val="00802741"/>
    <w:rsid w:val="00827CF5"/>
    <w:rsid w:val="008B16C6"/>
    <w:rsid w:val="00930213"/>
    <w:rsid w:val="0099131D"/>
    <w:rsid w:val="00A64716"/>
    <w:rsid w:val="00A9559D"/>
    <w:rsid w:val="00AB69A0"/>
    <w:rsid w:val="00B96AE2"/>
    <w:rsid w:val="00C70E83"/>
    <w:rsid w:val="00C912BD"/>
    <w:rsid w:val="00CE5B81"/>
    <w:rsid w:val="00D5439E"/>
    <w:rsid w:val="00D67400"/>
    <w:rsid w:val="00EC43A6"/>
    <w:rsid w:val="00ED7F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E5B81"/>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link w:val="ObyajntextChar"/>
    <w:rsid w:val="00CE5B81"/>
    <w:rPr>
      <w:rFonts w:ascii="Courier New" w:hAnsi="Courier New" w:cs="Courier New"/>
      <w:sz w:val="20"/>
      <w:szCs w:val="20"/>
    </w:rPr>
  </w:style>
  <w:style w:type="character" w:customStyle="1" w:styleId="ObyajntextChar">
    <w:name w:val="Obyčajný text Char"/>
    <w:basedOn w:val="Predvolenpsmoodseku"/>
    <w:link w:val="Obyajntext"/>
    <w:rsid w:val="00CE5B81"/>
    <w:rPr>
      <w:rFonts w:ascii="Courier New" w:eastAsia="Times New Roman" w:hAnsi="Courier New" w:cs="Courier New"/>
      <w:sz w:val="20"/>
      <w:szCs w:val="20"/>
      <w:lang w:eastAsia="sk-SK"/>
    </w:rPr>
  </w:style>
  <w:style w:type="character" w:styleId="Siln">
    <w:name w:val="Strong"/>
    <w:basedOn w:val="Predvolenpsmoodseku"/>
    <w:uiPriority w:val="22"/>
    <w:qFormat/>
    <w:rsid w:val="00B96AE2"/>
    <w:rPr>
      <w:b/>
      <w:bCs/>
    </w:rPr>
  </w:style>
  <w:style w:type="character" w:customStyle="1" w:styleId="apple-converted-space">
    <w:name w:val="apple-converted-space"/>
    <w:basedOn w:val="Predvolenpsmoodseku"/>
    <w:rsid w:val="00B96AE2"/>
  </w:style>
  <w:style w:type="character" w:styleId="Hypertextovprepojenie">
    <w:name w:val="Hyperlink"/>
    <w:basedOn w:val="Predvolenpsmoodseku"/>
    <w:uiPriority w:val="99"/>
    <w:semiHidden/>
    <w:unhideWhenUsed/>
    <w:rsid w:val="00B96AE2"/>
    <w:rPr>
      <w:color w:val="0000FF"/>
      <w:u w:val="single"/>
    </w:rPr>
  </w:style>
  <w:style w:type="paragraph" w:styleId="Odsekzoznamu">
    <w:name w:val="List Paragraph"/>
    <w:basedOn w:val="Normlny"/>
    <w:uiPriority w:val="34"/>
    <w:qFormat/>
    <w:rsid w:val="009302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E5B81"/>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link w:val="ObyajntextChar"/>
    <w:rsid w:val="00CE5B81"/>
    <w:rPr>
      <w:rFonts w:ascii="Courier New" w:hAnsi="Courier New" w:cs="Courier New"/>
      <w:sz w:val="20"/>
      <w:szCs w:val="20"/>
    </w:rPr>
  </w:style>
  <w:style w:type="character" w:customStyle="1" w:styleId="ObyajntextChar">
    <w:name w:val="Obyčajný text Char"/>
    <w:basedOn w:val="Predvolenpsmoodseku"/>
    <w:link w:val="Obyajntext"/>
    <w:rsid w:val="00CE5B81"/>
    <w:rPr>
      <w:rFonts w:ascii="Courier New" w:eastAsia="Times New Roman" w:hAnsi="Courier New" w:cs="Courier New"/>
      <w:sz w:val="20"/>
      <w:szCs w:val="20"/>
      <w:lang w:eastAsia="sk-SK"/>
    </w:rPr>
  </w:style>
  <w:style w:type="character" w:styleId="Siln">
    <w:name w:val="Strong"/>
    <w:basedOn w:val="Predvolenpsmoodseku"/>
    <w:uiPriority w:val="22"/>
    <w:qFormat/>
    <w:rsid w:val="00B96AE2"/>
    <w:rPr>
      <w:b/>
      <w:bCs/>
    </w:rPr>
  </w:style>
  <w:style w:type="character" w:customStyle="1" w:styleId="apple-converted-space">
    <w:name w:val="apple-converted-space"/>
    <w:basedOn w:val="Predvolenpsmoodseku"/>
    <w:rsid w:val="00B96AE2"/>
  </w:style>
  <w:style w:type="character" w:styleId="Hypertextovprepojenie">
    <w:name w:val="Hyperlink"/>
    <w:basedOn w:val="Predvolenpsmoodseku"/>
    <w:uiPriority w:val="99"/>
    <w:semiHidden/>
    <w:unhideWhenUsed/>
    <w:rsid w:val="00B96AE2"/>
    <w:rPr>
      <w:color w:val="0000FF"/>
      <w:u w:val="single"/>
    </w:rPr>
  </w:style>
  <w:style w:type="paragraph" w:styleId="Odsekzoznamu">
    <w:name w:val="List Paragraph"/>
    <w:basedOn w:val="Normlny"/>
    <w:uiPriority w:val="34"/>
    <w:qFormat/>
    <w:rsid w:val="00930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66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643</Words>
  <Characters>3667</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ISPA</dc:creator>
  <cp:lastModifiedBy>ISPA</cp:lastModifiedBy>
  <cp:revision>5</cp:revision>
  <cp:lastPrinted>2014-11-18T08:16:00Z</cp:lastPrinted>
  <dcterms:created xsi:type="dcterms:W3CDTF">2014-11-18T07:08:00Z</dcterms:created>
  <dcterms:modified xsi:type="dcterms:W3CDTF">2014-11-18T08:16:00Z</dcterms:modified>
</cp:coreProperties>
</file>