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65" w:rsidRDefault="00842B65" w:rsidP="00842B65">
      <w:pPr>
        <w:pStyle w:val="Obyaj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C7E0F">
        <w:rPr>
          <w:rFonts w:ascii="Times New Roman" w:eastAsia="MS Mincho" w:hAnsi="Times New Roman" w:cs="Times New Roman"/>
          <w:b/>
          <w:sz w:val="28"/>
          <w:szCs w:val="28"/>
        </w:rPr>
        <w:t>OBEC ŠARIŠSKÁ PORUBA</w:t>
      </w:r>
    </w:p>
    <w:p w:rsidR="00842B65" w:rsidRPr="0042317F" w:rsidRDefault="00842B65" w:rsidP="00842B65">
      <w:pPr>
        <w:pStyle w:val="Obyaj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842B65" w:rsidRPr="00537083" w:rsidRDefault="00842B65" w:rsidP="00842B65">
      <w:pPr>
        <w:pStyle w:val="Obyajntext"/>
        <w:spacing w:before="120" w:after="120"/>
        <w:jc w:val="center"/>
        <w:rPr>
          <w:rFonts w:ascii="Times New Roman" w:eastAsia="MS Mincho" w:hAnsi="Times New Roman" w:cs="Times New Roman"/>
          <w:b/>
          <w:sz w:val="36"/>
          <w:szCs w:val="36"/>
        </w:rPr>
      </w:pPr>
      <w:r>
        <w:rPr>
          <w:rFonts w:ascii="Times New Roman" w:eastAsia="MS Mincho" w:hAnsi="Times New Roman" w:cs="Times New Roman"/>
          <w:b/>
          <w:sz w:val="36"/>
          <w:szCs w:val="36"/>
        </w:rPr>
        <w:t>Z Á P I S N I C A</w:t>
      </w:r>
    </w:p>
    <w:p w:rsidR="00842B65" w:rsidRPr="00DC7E0F" w:rsidRDefault="00842B65" w:rsidP="00842B65">
      <w:pPr>
        <w:pStyle w:val="Obyajntext"/>
        <w:spacing w:before="120" w:after="12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C7E0F">
        <w:rPr>
          <w:rFonts w:ascii="Times New Roman" w:eastAsia="MS Mincho" w:hAnsi="Times New Roman" w:cs="Times New Roman"/>
          <w:b/>
          <w:sz w:val="28"/>
          <w:szCs w:val="28"/>
        </w:rPr>
        <w:t xml:space="preserve">zo zasadnutia </w:t>
      </w:r>
      <w:r>
        <w:rPr>
          <w:rFonts w:ascii="Times New Roman" w:eastAsia="MS Mincho" w:hAnsi="Times New Roman" w:cs="Times New Roman"/>
          <w:b/>
          <w:sz w:val="28"/>
          <w:szCs w:val="28"/>
        </w:rPr>
        <w:t>O</w:t>
      </w:r>
      <w:r w:rsidRPr="00DC7E0F">
        <w:rPr>
          <w:rFonts w:ascii="Times New Roman" w:eastAsia="MS Mincho" w:hAnsi="Times New Roman" w:cs="Times New Roman"/>
          <w:b/>
          <w:sz w:val="28"/>
          <w:szCs w:val="28"/>
        </w:rPr>
        <w:t xml:space="preserve">becného zastupiteľstva  konaného  dňa  </w:t>
      </w:r>
      <w:r>
        <w:rPr>
          <w:rFonts w:ascii="Times New Roman" w:eastAsia="MS Mincho" w:hAnsi="Times New Roman" w:cs="Times New Roman"/>
          <w:b/>
          <w:sz w:val="28"/>
          <w:szCs w:val="28"/>
        </w:rPr>
        <w:t>14</w:t>
      </w:r>
      <w:r w:rsidRPr="00DC7E0F">
        <w:rPr>
          <w:rFonts w:ascii="Times New Roman" w:eastAsia="MS Mincho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MS Mincho" w:hAnsi="Times New Roman" w:cs="Times New Roman"/>
          <w:b/>
          <w:sz w:val="28"/>
          <w:szCs w:val="28"/>
        </w:rPr>
        <w:t>06</w:t>
      </w:r>
      <w:r w:rsidRPr="00DC7E0F">
        <w:rPr>
          <w:rFonts w:ascii="Times New Roman" w:eastAsia="MS Mincho" w:hAnsi="Times New Roman" w:cs="Times New Roman"/>
          <w:b/>
          <w:sz w:val="28"/>
          <w:szCs w:val="28"/>
        </w:rPr>
        <w:t>. 201</w:t>
      </w: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842B65" w:rsidRDefault="00842B65" w:rsidP="00842B65">
      <w:pPr>
        <w:jc w:val="both"/>
        <w:rPr>
          <w:rFonts w:eastAsia="MS Mincho"/>
        </w:rPr>
      </w:pPr>
    </w:p>
    <w:p w:rsidR="00842B65" w:rsidRPr="00FD256F" w:rsidRDefault="00842B65" w:rsidP="00842B65">
      <w:pPr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1. </w:t>
      </w:r>
      <w:r w:rsidRPr="00FD256F">
        <w:rPr>
          <w:rFonts w:eastAsia="MS Mincho"/>
          <w:b/>
        </w:rPr>
        <w:t>Otvorenie</w:t>
      </w:r>
    </w:p>
    <w:p w:rsidR="00842B65" w:rsidRPr="0083534D" w:rsidRDefault="00842B65" w:rsidP="00282753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rFonts w:eastAsia="MS Mincho"/>
        </w:rPr>
        <w:t xml:space="preserve">Mimoriadne zasadnutie Obecného zastupiteľstva otvoril </w:t>
      </w:r>
      <w:r w:rsidR="00282753">
        <w:rPr>
          <w:rFonts w:eastAsia="MS Mincho"/>
        </w:rPr>
        <w:t>starosta obce.</w:t>
      </w:r>
      <w:r>
        <w:rPr>
          <w:rFonts w:eastAsia="MS Mincho"/>
        </w:rPr>
        <w:t xml:space="preserve"> Zasadnutia sa zúčastnili všetci poslanci OZ a hlavná kontrolórka obce. </w:t>
      </w:r>
      <w:r w:rsidR="00282753">
        <w:rPr>
          <w:rFonts w:eastAsia="MS Mincho"/>
        </w:rPr>
        <w:t>Starosta</w:t>
      </w:r>
      <w:r>
        <w:rPr>
          <w:rFonts w:eastAsia="MS Mincho"/>
        </w:rPr>
        <w:t xml:space="preserve"> konštatoval, že </w:t>
      </w:r>
      <w:r w:rsidR="00282753">
        <w:rPr>
          <w:rFonts w:eastAsia="MS Mincho"/>
        </w:rPr>
        <w:t>z</w:t>
      </w:r>
      <w:r w:rsidR="00282753">
        <w:rPr>
          <w:color w:val="auto"/>
        </w:rPr>
        <w:t>astupiteľstvo</w:t>
      </w:r>
      <w:r w:rsidRPr="0083534D">
        <w:rPr>
          <w:color w:val="auto"/>
        </w:rPr>
        <w:t xml:space="preserve"> je uznášania schopné. </w:t>
      </w:r>
    </w:p>
    <w:p w:rsidR="00842B65" w:rsidRDefault="00842B65" w:rsidP="00842B65">
      <w:pPr>
        <w:ind w:firstLine="708"/>
        <w:jc w:val="both"/>
        <w:rPr>
          <w:rFonts w:eastAsia="MS Mincho"/>
        </w:rPr>
      </w:pPr>
    </w:p>
    <w:p w:rsidR="00842B65" w:rsidRPr="00FD256F" w:rsidRDefault="00842B65" w:rsidP="00842B65">
      <w:pPr>
        <w:jc w:val="both"/>
        <w:rPr>
          <w:rFonts w:eastAsia="MS Mincho"/>
          <w:b/>
        </w:rPr>
      </w:pPr>
      <w:r>
        <w:rPr>
          <w:rFonts w:eastAsia="MS Mincho"/>
          <w:b/>
        </w:rPr>
        <w:t>2. Určenie</w:t>
      </w:r>
      <w:r w:rsidRPr="00FD256F">
        <w:rPr>
          <w:rFonts w:eastAsia="MS Mincho"/>
          <w:b/>
        </w:rPr>
        <w:t> zapisovateľa a overovateľov zápisnice</w:t>
      </w:r>
    </w:p>
    <w:p w:rsidR="00842B65" w:rsidRDefault="00842B65" w:rsidP="00842B65">
      <w:pPr>
        <w:pStyle w:val="Default"/>
        <w:spacing w:line="276" w:lineRule="auto"/>
        <w:ind w:firstLine="708"/>
        <w:rPr>
          <w:color w:val="auto"/>
        </w:rPr>
      </w:pPr>
      <w:r w:rsidRPr="00842B65">
        <w:rPr>
          <w:color w:val="auto"/>
        </w:rPr>
        <w:t>Za zapisovateľa zá</w:t>
      </w:r>
      <w:r w:rsidR="00282753">
        <w:rPr>
          <w:color w:val="auto"/>
        </w:rPr>
        <w:t>pisnice bol</w:t>
      </w:r>
      <w:r w:rsidRPr="00842B65">
        <w:rPr>
          <w:color w:val="auto"/>
        </w:rPr>
        <w:t xml:space="preserve"> určen</w:t>
      </w:r>
      <w:r w:rsidR="00282753">
        <w:rPr>
          <w:color w:val="auto"/>
        </w:rPr>
        <w:t>ý</w:t>
      </w:r>
      <w:r w:rsidRPr="00842B65">
        <w:rPr>
          <w:color w:val="auto"/>
        </w:rPr>
        <w:t xml:space="preserve"> </w:t>
      </w:r>
      <w:r w:rsidR="00282753">
        <w:rPr>
          <w:color w:val="auto"/>
        </w:rPr>
        <w:t>P.</w:t>
      </w:r>
      <w:r w:rsidRPr="00842B65">
        <w:rPr>
          <w:color w:val="auto"/>
        </w:rPr>
        <w:t xml:space="preserve"> </w:t>
      </w:r>
      <w:r w:rsidR="00282753">
        <w:rPr>
          <w:color w:val="auto"/>
        </w:rPr>
        <w:t>Cina</w:t>
      </w:r>
      <w:r w:rsidRPr="00842B65">
        <w:rPr>
          <w:color w:val="auto"/>
        </w:rPr>
        <w:t xml:space="preserve"> a za overovateľov zápisnice </w:t>
      </w:r>
      <w:r w:rsidR="00282753">
        <w:rPr>
          <w:color w:val="auto"/>
        </w:rPr>
        <w:t xml:space="preserve">Ľ. Beňová a I. </w:t>
      </w:r>
      <w:proofErr w:type="spellStart"/>
      <w:r w:rsidR="00282753">
        <w:rPr>
          <w:color w:val="auto"/>
        </w:rPr>
        <w:t>Gaľová</w:t>
      </w:r>
      <w:proofErr w:type="spellEnd"/>
      <w:r w:rsidR="00282753">
        <w:rPr>
          <w:color w:val="auto"/>
        </w:rPr>
        <w:t>.</w:t>
      </w:r>
    </w:p>
    <w:p w:rsidR="002E028B" w:rsidRPr="00842B65" w:rsidRDefault="002E028B" w:rsidP="00842B65">
      <w:pPr>
        <w:pStyle w:val="Default"/>
        <w:spacing w:line="276" w:lineRule="auto"/>
        <w:ind w:firstLine="708"/>
        <w:rPr>
          <w:color w:val="auto"/>
        </w:rPr>
      </w:pPr>
    </w:p>
    <w:p w:rsidR="00842B65" w:rsidRDefault="00842B65" w:rsidP="00842B65">
      <w:pPr>
        <w:jc w:val="both"/>
        <w:rPr>
          <w:rFonts w:eastAsia="MS Mincho"/>
          <w:b/>
        </w:rPr>
      </w:pPr>
      <w:r w:rsidRPr="00FD256F">
        <w:rPr>
          <w:rFonts w:eastAsia="MS Mincho"/>
          <w:b/>
        </w:rPr>
        <w:t>3.</w:t>
      </w:r>
      <w:r>
        <w:rPr>
          <w:rFonts w:eastAsia="MS Mincho"/>
        </w:rPr>
        <w:t xml:space="preserve"> </w:t>
      </w:r>
      <w:r w:rsidRPr="00FD256F">
        <w:rPr>
          <w:rFonts w:eastAsia="MS Mincho"/>
          <w:b/>
        </w:rPr>
        <w:t>Schválenie programu zasadnutia OZ</w:t>
      </w:r>
    </w:p>
    <w:p w:rsidR="00282753" w:rsidRDefault="00282753" w:rsidP="00A42A19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Program zasadnutia bol na návrh Ľ. Beňovej doplnený o otvorenie a voľbu zapisovateľa a overovateľov zápisnice, takže nový program mal podobu:</w:t>
      </w:r>
    </w:p>
    <w:p w:rsidR="00842B65" w:rsidRPr="0083534D" w:rsidRDefault="00842B65" w:rsidP="00A42A19">
      <w:pPr>
        <w:pStyle w:val="Default"/>
        <w:spacing w:line="276" w:lineRule="auto"/>
        <w:ind w:firstLine="709"/>
        <w:rPr>
          <w:color w:val="auto"/>
        </w:rPr>
      </w:pPr>
      <w:r w:rsidRPr="0083534D">
        <w:rPr>
          <w:color w:val="auto"/>
        </w:rPr>
        <w:t xml:space="preserve">1. Otvorenie </w:t>
      </w:r>
    </w:p>
    <w:p w:rsidR="00485259" w:rsidRDefault="00842B65" w:rsidP="00A42A19">
      <w:pPr>
        <w:pStyle w:val="Default"/>
        <w:spacing w:line="276" w:lineRule="auto"/>
        <w:ind w:firstLine="709"/>
        <w:rPr>
          <w:color w:val="auto"/>
        </w:rPr>
      </w:pPr>
      <w:r w:rsidRPr="0083534D">
        <w:rPr>
          <w:color w:val="auto"/>
        </w:rPr>
        <w:t>2. Voľba zapisovateľa a určenie overovateľov zápisnice</w:t>
      </w:r>
    </w:p>
    <w:p w:rsidR="00842B65" w:rsidRDefault="00485259" w:rsidP="00A42A19">
      <w:pPr>
        <w:pStyle w:val="Default"/>
        <w:spacing w:line="276" w:lineRule="auto"/>
        <w:ind w:firstLine="709"/>
        <w:rPr>
          <w:color w:val="auto"/>
        </w:rPr>
      </w:pPr>
      <w:r>
        <w:rPr>
          <w:color w:val="auto"/>
        </w:rPr>
        <w:t>3. Schválenie programu zasadnutia</w:t>
      </w:r>
      <w:r w:rsidR="00842B65" w:rsidRPr="0083534D">
        <w:rPr>
          <w:color w:val="auto"/>
        </w:rPr>
        <w:t xml:space="preserve"> </w:t>
      </w:r>
    </w:p>
    <w:p w:rsidR="00842B65" w:rsidRPr="00842B65" w:rsidRDefault="002A4CE5" w:rsidP="00A42A19">
      <w:pPr>
        <w:pStyle w:val="Default"/>
        <w:spacing w:line="276" w:lineRule="auto"/>
        <w:ind w:firstLine="709"/>
        <w:rPr>
          <w:color w:val="auto"/>
        </w:rPr>
      </w:pPr>
      <w:r>
        <w:rPr>
          <w:color w:val="auto"/>
        </w:rPr>
        <w:t>4</w:t>
      </w:r>
      <w:r w:rsidR="00842B65" w:rsidRPr="0083534D">
        <w:rPr>
          <w:color w:val="auto"/>
        </w:rPr>
        <w:t>.</w:t>
      </w:r>
      <w:r w:rsidR="00842B65" w:rsidRPr="00842B65">
        <w:rPr>
          <w:color w:val="auto"/>
        </w:rPr>
        <w:t xml:space="preserve"> Hodnotenie činnosti star</w:t>
      </w:r>
      <w:r w:rsidR="002E028B">
        <w:rPr>
          <w:color w:val="auto"/>
        </w:rPr>
        <w:t>ostu obce od poslednej schôdze</w:t>
      </w:r>
      <w:r w:rsidR="00842B65" w:rsidRPr="00842B65">
        <w:rPr>
          <w:color w:val="auto"/>
        </w:rPr>
        <w:t xml:space="preserve"> </w:t>
      </w:r>
    </w:p>
    <w:p w:rsidR="00842B65" w:rsidRPr="0083534D" w:rsidRDefault="002A4CE5" w:rsidP="00A42A19">
      <w:pPr>
        <w:pStyle w:val="Default"/>
        <w:spacing w:line="276" w:lineRule="auto"/>
        <w:ind w:firstLine="709"/>
        <w:rPr>
          <w:color w:val="auto"/>
        </w:rPr>
      </w:pPr>
      <w:r>
        <w:rPr>
          <w:color w:val="auto"/>
        </w:rPr>
        <w:t>5</w:t>
      </w:r>
      <w:r w:rsidR="00842B65" w:rsidRPr="0083534D">
        <w:rPr>
          <w:color w:val="auto"/>
        </w:rPr>
        <w:t xml:space="preserve">. Diskusia </w:t>
      </w:r>
    </w:p>
    <w:p w:rsidR="00842B65" w:rsidRPr="0083534D" w:rsidRDefault="002A4CE5" w:rsidP="00A42A19">
      <w:pPr>
        <w:pStyle w:val="Default"/>
        <w:spacing w:line="276" w:lineRule="auto"/>
        <w:ind w:firstLine="709"/>
        <w:rPr>
          <w:color w:val="auto"/>
        </w:rPr>
      </w:pPr>
      <w:r>
        <w:rPr>
          <w:color w:val="auto"/>
        </w:rPr>
        <w:t>6</w:t>
      </w:r>
      <w:r w:rsidR="00842B65" w:rsidRPr="0083534D">
        <w:rPr>
          <w:color w:val="auto"/>
        </w:rPr>
        <w:t xml:space="preserve">. Návrh na uznesenie </w:t>
      </w:r>
    </w:p>
    <w:p w:rsidR="00842B65" w:rsidRPr="0083534D" w:rsidRDefault="002A4CE5" w:rsidP="00A42A19">
      <w:pPr>
        <w:pStyle w:val="Default"/>
        <w:spacing w:line="276" w:lineRule="auto"/>
        <w:ind w:firstLine="709"/>
        <w:rPr>
          <w:color w:val="auto"/>
        </w:rPr>
      </w:pPr>
      <w:r>
        <w:rPr>
          <w:color w:val="auto"/>
        </w:rPr>
        <w:t>7</w:t>
      </w:r>
      <w:r w:rsidR="00842B65" w:rsidRPr="0083534D">
        <w:rPr>
          <w:color w:val="auto"/>
        </w:rPr>
        <w:t xml:space="preserve">. Záver </w:t>
      </w:r>
    </w:p>
    <w:p w:rsidR="00842B65" w:rsidRDefault="00842B65" w:rsidP="00842B65">
      <w:pPr>
        <w:pStyle w:val="Default"/>
        <w:spacing w:line="276" w:lineRule="auto"/>
        <w:ind w:firstLine="708"/>
        <w:rPr>
          <w:color w:val="auto"/>
        </w:rPr>
      </w:pPr>
    </w:p>
    <w:p w:rsidR="00842B65" w:rsidRPr="0083534D" w:rsidRDefault="00842B65" w:rsidP="00842B65">
      <w:pPr>
        <w:pStyle w:val="Default"/>
        <w:spacing w:line="276" w:lineRule="auto"/>
        <w:rPr>
          <w:color w:val="auto"/>
        </w:rPr>
      </w:pPr>
      <w:r w:rsidRPr="0083534D">
        <w:rPr>
          <w:color w:val="auto"/>
        </w:rPr>
        <w:t xml:space="preserve">Za program zasadnutia OZ hlasovali poslanci nasledovne: </w:t>
      </w:r>
    </w:p>
    <w:p w:rsidR="00842B65" w:rsidRPr="0083534D" w:rsidRDefault="00842B65" w:rsidP="00842B65">
      <w:pPr>
        <w:pStyle w:val="Default"/>
        <w:spacing w:line="276" w:lineRule="auto"/>
        <w:ind w:firstLine="708"/>
        <w:rPr>
          <w:color w:val="auto"/>
        </w:rPr>
      </w:pPr>
      <w:r w:rsidRPr="0083534D">
        <w:rPr>
          <w:color w:val="auto"/>
        </w:rPr>
        <w:t xml:space="preserve">ZA: </w:t>
      </w:r>
      <w:r w:rsidR="00282753">
        <w:rPr>
          <w:color w:val="auto"/>
        </w:rPr>
        <w:t>5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282753">
        <w:rPr>
          <w:color w:val="auto"/>
        </w:rPr>
        <w:tab/>
      </w:r>
      <w:r w:rsidRPr="0083534D">
        <w:rPr>
          <w:color w:val="auto"/>
        </w:rPr>
        <w:t xml:space="preserve">PROTI: </w:t>
      </w:r>
      <w:r w:rsidR="00282753">
        <w:rPr>
          <w:color w:val="auto"/>
        </w:rPr>
        <w:t>0</w:t>
      </w:r>
      <w:r w:rsidRPr="0083534D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 w:rsidR="00282753">
        <w:rPr>
          <w:color w:val="auto"/>
        </w:rPr>
        <w:tab/>
      </w:r>
      <w:r w:rsidRPr="0083534D">
        <w:rPr>
          <w:color w:val="auto"/>
        </w:rPr>
        <w:t xml:space="preserve">ZDRŽALI SA: </w:t>
      </w:r>
      <w:r w:rsidR="00282753">
        <w:rPr>
          <w:color w:val="auto"/>
        </w:rPr>
        <w:t>0</w:t>
      </w:r>
    </w:p>
    <w:p w:rsidR="00842B65" w:rsidRDefault="00842B65" w:rsidP="0083534D">
      <w:pPr>
        <w:pStyle w:val="Default"/>
        <w:rPr>
          <w:b/>
          <w:bCs/>
        </w:rPr>
      </w:pPr>
    </w:p>
    <w:p w:rsidR="0083534D" w:rsidRPr="00485259" w:rsidRDefault="0083534D" w:rsidP="0083534D">
      <w:pPr>
        <w:pStyle w:val="Default"/>
        <w:rPr>
          <w:i/>
          <w:color w:val="auto"/>
        </w:rPr>
      </w:pPr>
      <w:r w:rsidRPr="00485259">
        <w:rPr>
          <w:i/>
          <w:color w:val="auto"/>
        </w:rPr>
        <w:t xml:space="preserve">Uznesenie č. </w:t>
      </w:r>
      <w:r w:rsidR="002A4CE5">
        <w:rPr>
          <w:i/>
          <w:color w:val="FF0000"/>
        </w:rPr>
        <w:t>17</w:t>
      </w:r>
      <w:r w:rsidRPr="00485259">
        <w:rPr>
          <w:i/>
          <w:color w:val="auto"/>
        </w:rPr>
        <w:t>/201</w:t>
      </w:r>
      <w:r w:rsidR="00485259">
        <w:rPr>
          <w:i/>
          <w:color w:val="auto"/>
        </w:rPr>
        <w:t>5</w:t>
      </w:r>
      <w:r w:rsidRPr="00485259">
        <w:rPr>
          <w:i/>
          <w:color w:val="auto"/>
        </w:rPr>
        <w:t xml:space="preserve"> zo dňa </w:t>
      </w:r>
      <w:r w:rsidR="00485259">
        <w:rPr>
          <w:i/>
          <w:color w:val="auto"/>
        </w:rPr>
        <w:t>1</w:t>
      </w:r>
      <w:r w:rsidRPr="00485259">
        <w:rPr>
          <w:i/>
          <w:color w:val="auto"/>
        </w:rPr>
        <w:t>4.0</w:t>
      </w:r>
      <w:r w:rsidR="00485259">
        <w:rPr>
          <w:i/>
          <w:color w:val="auto"/>
        </w:rPr>
        <w:t>6</w:t>
      </w:r>
      <w:r w:rsidRPr="00485259">
        <w:rPr>
          <w:i/>
          <w:color w:val="auto"/>
        </w:rPr>
        <w:t>.201</w:t>
      </w:r>
      <w:r w:rsidR="00485259">
        <w:rPr>
          <w:i/>
          <w:color w:val="auto"/>
        </w:rPr>
        <w:t>5</w:t>
      </w:r>
      <w:r w:rsidRPr="00485259">
        <w:rPr>
          <w:i/>
          <w:color w:val="auto"/>
        </w:rPr>
        <w:t xml:space="preserve">: </w:t>
      </w:r>
    </w:p>
    <w:p w:rsidR="0083534D" w:rsidRPr="0083534D" w:rsidRDefault="0083534D" w:rsidP="0083534D">
      <w:pPr>
        <w:pStyle w:val="Default"/>
        <w:rPr>
          <w:color w:val="auto"/>
        </w:rPr>
      </w:pPr>
      <w:r w:rsidRPr="0083534D">
        <w:rPr>
          <w:color w:val="auto"/>
        </w:rPr>
        <w:t>Obecné zastupiteľstvo v</w:t>
      </w:r>
      <w:r w:rsidR="00485259">
        <w:rPr>
          <w:color w:val="auto"/>
        </w:rPr>
        <w:t> </w:t>
      </w:r>
      <w:proofErr w:type="spellStart"/>
      <w:r w:rsidR="00485259">
        <w:rPr>
          <w:color w:val="auto"/>
        </w:rPr>
        <w:t>Šar</w:t>
      </w:r>
      <w:proofErr w:type="spellEnd"/>
      <w:r w:rsidR="00485259">
        <w:rPr>
          <w:color w:val="auto"/>
        </w:rPr>
        <w:t>. Porube</w:t>
      </w:r>
      <w:r w:rsidRPr="0083534D">
        <w:rPr>
          <w:color w:val="auto"/>
        </w:rPr>
        <w:t xml:space="preserve">: </w:t>
      </w:r>
    </w:p>
    <w:p w:rsidR="0083534D" w:rsidRPr="0083534D" w:rsidRDefault="002A4CE5" w:rsidP="0083534D">
      <w:pPr>
        <w:pStyle w:val="Default"/>
        <w:rPr>
          <w:color w:val="auto"/>
        </w:rPr>
      </w:pPr>
      <w:r>
        <w:rPr>
          <w:color w:val="auto"/>
        </w:rPr>
        <w:t>b)</w:t>
      </w:r>
      <w:r w:rsidR="0083534D" w:rsidRPr="0083534D">
        <w:rPr>
          <w:color w:val="auto"/>
        </w:rPr>
        <w:t xml:space="preserve"> schvaľuje </w:t>
      </w:r>
    </w:p>
    <w:p w:rsidR="0083534D" w:rsidRPr="0083534D" w:rsidRDefault="002A4CE5" w:rsidP="0083534D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83534D" w:rsidRPr="0083534D">
        <w:rPr>
          <w:color w:val="auto"/>
        </w:rPr>
        <w:t xml:space="preserve">program zasadnutia Obecného zastupiteľstva </w:t>
      </w:r>
    </w:p>
    <w:p w:rsidR="0083534D" w:rsidRPr="0083534D" w:rsidRDefault="0083534D" w:rsidP="0083534D">
      <w:pPr>
        <w:pStyle w:val="Default"/>
        <w:rPr>
          <w:color w:val="auto"/>
        </w:rPr>
      </w:pPr>
    </w:p>
    <w:p w:rsidR="002E028B" w:rsidRDefault="002E028B" w:rsidP="0083534D">
      <w:pPr>
        <w:pStyle w:val="Default"/>
        <w:rPr>
          <w:color w:val="auto"/>
        </w:rPr>
      </w:pPr>
      <w:r>
        <w:rPr>
          <w:rFonts w:eastAsia="MS Mincho"/>
          <w:b/>
        </w:rPr>
        <w:t>4</w:t>
      </w:r>
      <w:r w:rsidRPr="00FD256F">
        <w:rPr>
          <w:rFonts w:eastAsia="MS Mincho"/>
          <w:b/>
        </w:rPr>
        <w:t>.</w:t>
      </w:r>
      <w:r>
        <w:rPr>
          <w:rFonts w:eastAsia="MS Mincho"/>
        </w:rPr>
        <w:t xml:space="preserve"> </w:t>
      </w:r>
      <w:r w:rsidRPr="002E028B">
        <w:rPr>
          <w:b/>
          <w:color w:val="auto"/>
        </w:rPr>
        <w:t>Hodnotenie činnosti starostu obce od poslednej schôdze</w:t>
      </w:r>
    </w:p>
    <w:p w:rsidR="002E028B" w:rsidRDefault="002E028B" w:rsidP="0083534D">
      <w:pPr>
        <w:pStyle w:val="Default"/>
        <w:rPr>
          <w:color w:val="auto"/>
        </w:rPr>
      </w:pPr>
    </w:p>
    <w:p w:rsidR="000371CC" w:rsidRDefault="0054174F" w:rsidP="0049762C">
      <w:pPr>
        <w:pStyle w:val="Default"/>
        <w:spacing w:line="276" w:lineRule="auto"/>
        <w:ind w:left="284"/>
        <w:jc w:val="both"/>
        <w:rPr>
          <w:color w:val="auto"/>
        </w:rPr>
      </w:pPr>
      <w:r w:rsidRPr="0054174F">
        <w:rPr>
          <w:color w:val="auto"/>
          <w:u w:val="single"/>
        </w:rPr>
        <w:t>Starosta</w:t>
      </w:r>
      <w:r>
        <w:rPr>
          <w:rFonts w:eastAsia="MS Mincho"/>
        </w:rPr>
        <w:t xml:space="preserve">: - </w:t>
      </w:r>
      <w:r w:rsidR="000371CC">
        <w:rPr>
          <w:color w:val="auto"/>
        </w:rPr>
        <w:t>na úvod vysvetľoval neplnenie si svojich úloh v posledných týždňoch zlým zdravotným stavom, množstvom práce a neúčasťou administratívnej pracovníčky kvôli jej dlhodobej práceneschopnosti</w:t>
      </w:r>
      <w:r>
        <w:rPr>
          <w:color w:val="auto"/>
        </w:rPr>
        <w:t>.</w:t>
      </w:r>
    </w:p>
    <w:p w:rsidR="0054174F" w:rsidRDefault="0054174F" w:rsidP="00FF0B2D">
      <w:pPr>
        <w:pStyle w:val="Default"/>
        <w:spacing w:line="276" w:lineRule="auto"/>
        <w:ind w:left="284"/>
        <w:jc w:val="both"/>
        <w:rPr>
          <w:color w:val="auto"/>
        </w:rPr>
      </w:pPr>
      <w:r>
        <w:rPr>
          <w:color w:val="auto"/>
          <w:u w:val="single"/>
        </w:rPr>
        <w:lastRenderedPageBreak/>
        <w:t>P.</w:t>
      </w:r>
      <w:r w:rsidRPr="0054174F">
        <w:rPr>
          <w:color w:val="auto"/>
          <w:u w:val="single"/>
        </w:rPr>
        <w:t xml:space="preserve"> Cina</w:t>
      </w:r>
      <w:r>
        <w:rPr>
          <w:color w:val="auto"/>
        </w:rPr>
        <w:t>:</w:t>
      </w:r>
      <w:r w:rsidR="00067A5D">
        <w:rPr>
          <w:color w:val="auto"/>
        </w:rPr>
        <w:t xml:space="preserve"> </w:t>
      </w:r>
      <w:r>
        <w:rPr>
          <w:color w:val="auto"/>
        </w:rPr>
        <w:t>-</w:t>
      </w:r>
      <w:r w:rsidR="00067A5D">
        <w:rPr>
          <w:color w:val="auto"/>
        </w:rPr>
        <w:t xml:space="preserve"> </w:t>
      </w:r>
      <w:r>
        <w:rPr>
          <w:color w:val="auto"/>
        </w:rPr>
        <w:t>obvinil starostu zo zanedbávania svojich povinností, z </w:t>
      </w:r>
      <w:r w:rsidR="00A312DF">
        <w:rPr>
          <w:color w:val="auto"/>
        </w:rPr>
        <w:t>absencií</w:t>
      </w:r>
      <w:r>
        <w:rPr>
          <w:color w:val="auto"/>
        </w:rPr>
        <w:t xml:space="preserve"> v práci, </w:t>
      </w:r>
      <w:r w:rsidR="00E55044">
        <w:rPr>
          <w:color w:val="auto"/>
        </w:rPr>
        <w:t xml:space="preserve">z klamania poslancom, </w:t>
      </w:r>
      <w:r>
        <w:rPr>
          <w:color w:val="auto"/>
        </w:rPr>
        <w:t>z požívania alkoholu v pracovnej dobe a z riadenia motorového vozidla</w:t>
      </w:r>
      <w:r w:rsidR="00A312DF">
        <w:rPr>
          <w:color w:val="auto"/>
        </w:rPr>
        <w:t xml:space="preserve"> pod vplyvom alkoholu</w:t>
      </w:r>
      <w:r w:rsidR="001A2B99">
        <w:rPr>
          <w:color w:val="auto"/>
        </w:rPr>
        <w:t>,</w:t>
      </w:r>
      <w:r>
        <w:rPr>
          <w:color w:val="auto"/>
        </w:rPr>
        <w:t xml:space="preserve"> </w:t>
      </w:r>
    </w:p>
    <w:p w:rsidR="002E028B" w:rsidRDefault="00A312DF" w:rsidP="00A312DF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color w:val="auto"/>
        </w:rPr>
      </w:pPr>
      <w:r>
        <w:rPr>
          <w:color w:val="auto"/>
        </w:rPr>
        <w:t xml:space="preserve">starosta dlhodobo neplní úlohy, ktoré sú mu uložené v uzneseniach, v polovici roka stále neboli zaslané výzvy </w:t>
      </w:r>
      <w:r w:rsidR="001A2B99">
        <w:rPr>
          <w:color w:val="auto"/>
        </w:rPr>
        <w:t xml:space="preserve">vybraným dodávateľom </w:t>
      </w:r>
      <w:r>
        <w:rPr>
          <w:color w:val="auto"/>
        </w:rPr>
        <w:t xml:space="preserve">na verejné obstarávanie v predmetoch: vývoz obsahu žúmp, </w:t>
      </w:r>
      <w:r w:rsidR="001A2B99">
        <w:rPr>
          <w:color w:val="auto"/>
        </w:rPr>
        <w:t xml:space="preserve">zber a </w:t>
      </w:r>
      <w:r>
        <w:rPr>
          <w:color w:val="auto"/>
        </w:rPr>
        <w:t xml:space="preserve">vývoz odpadu </w:t>
      </w:r>
      <w:r w:rsidR="001A2B99">
        <w:rPr>
          <w:color w:val="auto"/>
        </w:rPr>
        <w:t>z rómskej osady a potravinové balíčky pre žiakov ZŠ zo znevýhodneného sociálneho prostredia,</w:t>
      </w:r>
    </w:p>
    <w:p w:rsidR="001A2B99" w:rsidRDefault="00067A5D" w:rsidP="00A312DF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color w:val="auto"/>
        </w:rPr>
      </w:pPr>
      <w:r>
        <w:rPr>
          <w:color w:val="auto"/>
        </w:rPr>
        <w:t>takisto nezvolal stretnutie vlastníkov pozemkov v </w:t>
      </w:r>
      <w:proofErr w:type="spellStart"/>
      <w:r>
        <w:rPr>
          <w:color w:val="auto"/>
        </w:rPr>
        <w:t>Lipníkoch</w:t>
      </w:r>
      <w:proofErr w:type="spellEnd"/>
      <w:r>
        <w:rPr>
          <w:color w:val="auto"/>
        </w:rPr>
        <w:t xml:space="preserve"> kvôli vyjadreniu stanoviska – starosta nedodržal už dva ním navrhnuté termíny</w:t>
      </w:r>
      <w:r w:rsidR="0049762C">
        <w:rPr>
          <w:color w:val="auto"/>
        </w:rPr>
        <w:t>,</w:t>
      </w:r>
    </w:p>
    <w:p w:rsidR="0049762C" w:rsidRDefault="0049762C" w:rsidP="00A312DF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color w:val="auto"/>
        </w:rPr>
      </w:pPr>
      <w:r>
        <w:rPr>
          <w:color w:val="auto"/>
        </w:rPr>
        <w:t>starosta nezabezpečuje prácu ani materiál pre pracovníkov MOS (chýba benzín do kosačiek),</w:t>
      </w:r>
    </w:p>
    <w:p w:rsidR="00C8098B" w:rsidRDefault="00C8098B" w:rsidP="00A312DF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color w:val="auto"/>
        </w:rPr>
      </w:pPr>
      <w:r>
        <w:rPr>
          <w:color w:val="auto"/>
        </w:rPr>
        <w:t>poukázal na kúpu nábytku do ZŠ starostom v hotovosti v sume okolo 1.900 Eur – starosta povedal, že bolo urobené verejné obstarávanie, ponuky dodávateľov má k dispozícii,</w:t>
      </w:r>
    </w:p>
    <w:p w:rsidR="00067A5D" w:rsidRDefault="00067A5D" w:rsidP="00A312DF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color w:val="auto"/>
        </w:rPr>
      </w:pPr>
      <w:r>
        <w:rPr>
          <w:color w:val="auto"/>
        </w:rPr>
        <w:t>návrh na hlasovanie o uložení písomnej výstrahy starostovi</w:t>
      </w:r>
      <w:r w:rsidR="002A4CE5">
        <w:rPr>
          <w:color w:val="auto"/>
        </w:rPr>
        <w:t xml:space="preserve"> za hrubé porušovanie zákonov a neplnenie si povinností starostu:</w:t>
      </w:r>
    </w:p>
    <w:p w:rsidR="002A4CE5" w:rsidRPr="0083534D" w:rsidRDefault="002A4CE5" w:rsidP="002A4CE5">
      <w:pPr>
        <w:pStyle w:val="Default"/>
        <w:spacing w:line="276" w:lineRule="auto"/>
        <w:ind w:firstLine="708"/>
        <w:rPr>
          <w:color w:val="auto"/>
        </w:rPr>
      </w:pPr>
      <w:r w:rsidRPr="0083534D">
        <w:rPr>
          <w:color w:val="auto"/>
        </w:rPr>
        <w:t xml:space="preserve">ZA: </w:t>
      </w:r>
      <w:r>
        <w:rPr>
          <w:color w:val="auto"/>
        </w:rPr>
        <w:t>5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3534D">
        <w:rPr>
          <w:color w:val="auto"/>
        </w:rPr>
        <w:t xml:space="preserve">PROTI: </w:t>
      </w:r>
      <w:r>
        <w:rPr>
          <w:color w:val="auto"/>
        </w:rPr>
        <w:t>0</w:t>
      </w:r>
      <w:r w:rsidRPr="0083534D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3534D">
        <w:rPr>
          <w:color w:val="auto"/>
        </w:rPr>
        <w:t xml:space="preserve">ZDRŽALI SA: </w:t>
      </w:r>
      <w:r>
        <w:rPr>
          <w:color w:val="auto"/>
        </w:rPr>
        <w:t>0</w:t>
      </w:r>
    </w:p>
    <w:p w:rsidR="00E55044" w:rsidRDefault="00E55044" w:rsidP="002A4CE5">
      <w:pPr>
        <w:pStyle w:val="Default"/>
        <w:rPr>
          <w:i/>
          <w:color w:val="auto"/>
        </w:rPr>
      </w:pPr>
    </w:p>
    <w:p w:rsidR="002A4CE5" w:rsidRPr="00485259" w:rsidRDefault="002A4CE5" w:rsidP="002A4CE5">
      <w:pPr>
        <w:pStyle w:val="Default"/>
        <w:rPr>
          <w:i/>
          <w:color w:val="auto"/>
        </w:rPr>
      </w:pPr>
      <w:r w:rsidRPr="00485259">
        <w:rPr>
          <w:i/>
          <w:color w:val="auto"/>
        </w:rPr>
        <w:t xml:space="preserve">Uznesenie č. </w:t>
      </w:r>
      <w:r>
        <w:rPr>
          <w:i/>
          <w:color w:val="FF0000"/>
        </w:rPr>
        <w:t>18</w:t>
      </w:r>
      <w:r w:rsidRPr="00485259">
        <w:rPr>
          <w:i/>
          <w:color w:val="auto"/>
        </w:rPr>
        <w:t>/201</w:t>
      </w:r>
      <w:r>
        <w:rPr>
          <w:i/>
          <w:color w:val="auto"/>
        </w:rPr>
        <w:t>5</w:t>
      </w:r>
      <w:r w:rsidRPr="00485259">
        <w:rPr>
          <w:i/>
          <w:color w:val="auto"/>
        </w:rPr>
        <w:t xml:space="preserve"> zo dňa </w:t>
      </w:r>
      <w:r>
        <w:rPr>
          <w:i/>
          <w:color w:val="auto"/>
        </w:rPr>
        <w:t>1</w:t>
      </w:r>
      <w:r w:rsidRPr="00485259">
        <w:rPr>
          <w:i/>
          <w:color w:val="auto"/>
        </w:rPr>
        <w:t>4.0</w:t>
      </w:r>
      <w:r>
        <w:rPr>
          <w:i/>
          <w:color w:val="auto"/>
        </w:rPr>
        <w:t>6</w:t>
      </w:r>
      <w:r w:rsidRPr="00485259">
        <w:rPr>
          <w:i/>
          <w:color w:val="auto"/>
        </w:rPr>
        <w:t>.201</w:t>
      </w:r>
      <w:r>
        <w:rPr>
          <w:i/>
          <w:color w:val="auto"/>
        </w:rPr>
        <w:t>5</w:t>
      </w:r>
      <w:r w:rsidRPr="00485259">
        <w:rPr>
          <w:i/>
          <w:color w:val="auto"/>
        </w:rPr>
        <w:t xml:space="preserve">: </w:t>
      </w:r>
    </w:p>
    <w:p w:rsidR="002A4CE5" w:rsidRPr="0083534D" w:rsidRDefault="002A4CE5" w:rsidP="002A4CE5">
      <w:pPr>
        <w:pStyle w:val="Default"/>
        <w:rPr>
          <w:color w:val="auto"/>
        </w:rPr>
      </w:pPr>
      <w:r w:rsidRPr="0083534D">
        <w:rPr>
          <w:color w:val="auto"/>
        </w:rPr>
        <w:t>Obecné zastupiteľstvo v</w:t>
      </w:r>
      <w:r>
        <w:rPr>
          <w:color w:val="auto"/>
        </w:rPr>
        <w:t> </w:t>
      </w:r>
      <w:proofErr w:type="spellStart"/>
      <w:r>
        <w:rPr>
          <w:color w:val="auto"/>
        </w:rPr>
        <w:t>Šar</w:t>
      </w:r>
      <w:proofErr w:type="spellEnd"/>
      <w:r>
        <w:rPr>
          <w:color w:val="auto"/>
        </w:rPr>
        <w:t>. Porube</w:t>
      </w:r>
      <w:r w:rsidRPr="0083534D">
        <w:rPr>
          <w:color w:val="auto"/>
        </w:rPr>
        <w:t xml:space="preserve">: </w:t>
      </w:r>
    </w:p>
    <w:p w:rsidR="002A4CE5" w:rsidRPr="0083534D" w:rsidRDefault="002A4CE5" w:rsidP="002A4CE5">
      <w:pPr>
        <w:pStyle w:val="Default"/>
        <w:rPr>
          <w:color w:val="auto"/>
        </w:rPr>
      </w:pPr>
      <w:r>
        <w:rPr>
          <w:color w:val="auto"/>
        </w:rPr>
        <w:t>b)</w:t>
      </w:r>
      <w:r w:rsidRPr="0083534D">
        <w:rPr>
          <w:color w:val="auto"/>
        </w:rPr>
        <w:t xml:space="preserve"> schvaľuje </w:t>
      </w:r>
    </w:p>
    <w:p w:rsidR="002A4CE5" w:rsidRPr="0083534D" w:rsidRDefault="002A4CE5" w:rsidP="002A4CE5">
      <w:pPr>
        <w:pStyle w:val="Default"/>
        <w:jc w:val="both"/>
        <w:rPr>
          <w:color w:val="auto"/>
        </w:rPr>
      </w:pPr>
      <w:r>
        <w:rPr>
          <w:color w:val="auto"/>
        </w:rPr>
        <w:t>- písomnú výstrahu starostovi za hrubé porušovanie zákonov a neplnenie si svojich povinností</w:t>
      </w:r>
    </w:p>
    <w:p w:rsidR="002A4CE5" w:rsidRDefault="002A4CE5" w:rsidP="002A4CE5">
      <w:pPr>
        <w:pStyle w:val="Default"/>
        <w:spacing w:line="276" w:lineRule="auto"/>
        <w:jc w:val="both"/>
        <w:rPr>
          <w:color w:val="auto"/>
        </w:rPr>
      </w:pPr>
    </w:p>
    <w:p w:rsidR="0049762C" w:rsidRDefault="00906C3F" w:rsidP="002A4CE5">
      <w:pPr>
        <w:pStyle w:val="Default"/>
        <w:spacing w:line="276" w:lineRule="auto"/>
        <w:jc w:val="both"/>
        <w:rPr>
          <w:b/>
          <w:color w:val="auto"/>
        </w:rPr>
      </w:pPr>
      <w:r>
        <w:rPr>
          <w:rFonts w:eastAsia="MS Mincho"/>
          <w:b/>
        </w:rPr>
        <w:t>5</w:t>
      </w:r>
      <w:r w:rsidR="0049762C" w:rsidRPr="00FD256F">
        <w:rPr>
          <w:rFonts w:eastAsia="MS Mincho"/>
          <w:b/>
        </w:rPr>
        <w:t>.</w:t>
      </w:r>
      <w:r w:rsidR="0049762C">
        <w:rPr>
          <w:rFonts w:eastAsia="MS Mincho"/>
        </w:rPr>
        <w:t xml:space="preserve"> </w:t>
      </w:r>
      <w:r w:rsidR="0049762C">
        <w:rPr>
          <w:b/>
          <w:color w:val="auto"/>
        </w:rPr>
        <w:t>Diskusia</w:t>
      </w:r>
      <w:r w:rsidR="00FF0B2D">
        <w:rPr>
          <w:b/>
          <w:color w:val="auto"/>
        </w:rPr>
        <w:t xml:space="preserve"> (rôzne)</w:t>
      </w:r>
    </w:p>
    <w:p w:rsidR="0049762C" w:rsidRDefault="0049762C" w:rsidP="002A4CE5">
      <w:pPr>
        <w:pStyle w:val="Default"/>
        <w:spacing w:line="276" w:lineRule="auto"/>
        <w:jc w:val="both"/>
        <w:rPr>
          <w:color w:val="auto"/>
        </w:rPr>
      </w:pPr>
    </w:p>
    <w:p w:rsidR="002E028B" w:rsidRDefault="0049762C" w:rsidP="002108F8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  <w:u w:val="single"/>
        </w:rPr>
        <w:t xml:space="preserve">H. </w:t>
      </w:r>
      <w:proofErr w:type="spellStart"/>
      <w:r>
        <w:rPr>
          <w:color w:val="auto"/>
          <w:u w:val="single"/>
        </w:rPr>
        <w:t>Bakaľarová</w:t>
      </w:r>
      <w:proofErr w:type="spellEnd"/>
      <w:r w:rsidR="00067A5D">
        <w:rPr>
          <w:color w:val="auto"/>
        </w:rPr>
        <w:t xml:space="preserve">: - </w:t>
      </w:r>
      <w:r>
        <w:rPr>
          <w:color w:val="auto"/>
        </w:rPr>
        <w:t xml:space="preserve">starosta by mal poveriť H. </w:t>
      </w:r>
      <w:proofErr w:type="spellStart"/>
      <w:r>
        <w:rPr>
          <w:color w:val="auto"/>
        </w:rPr>
        <w:t>Martonovú</w:t>
      </w:r>
      <w:proofErr w:type="spellEnd"/>
      <w:r>
        <w:rPr>
          <w:color w:val="auto"/>
        </w:rPr>
        <w:t xml:space="preserve"> výkonom ďalších činností, aby</w:t>
      </w:r>
      <w:r w:rsidR="00FF0B2D">
        <w:rPr>
          <w:color w:val="auto"/>
        </w:rPr>
        <w:t xml:space="preserve"> tak získal viac času na plnenie svojich úloh,</w:t>
      </w:r>
    </w:p>
    <w:p w:rsidR="00FF0B2D" w:rsidRDefault="00FF0B2D" w:rsidP="00F47067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FF0B2D">
        <w:rPr>
          <w:color w:val="auto"/>
        </w:rPr>
        <w:t>-</w:t>
      </w:r>
      <w:r>
        <w:rPr>
          <w:color w:val="auto"/>
        </w:rPr>
        <w:tab/>
        <w:t>vysoké mzdové náklady v MŠ: okolo 2.200 Eur s </w:t>
      </w:r>
      <w:proofErr w:type="spellStart"/>
      <w:r>
        <w:rPr>
          <w:color w:val="auto"/>
        </w:rPr>
        <w:t>odvodami</w:t>
      </w:r>
      <w:proofErr w:type="spellEnd"/>
      <w:r>
        <w:rPr>
          <w:color w:val="auto"/>
        </w:rPr>
        <w:t xml:space="preserve"> mesačne,</w:t>
      </w:r>
    </w:p>
    <w:p w:rsidR="00FF0B2D" w:rsidRDefault="00FF0B2D" w:rsidP="00F47067">
      <w:pPr>
        <w:pStyle w:val="Default"/>
        <w:spacing w:line="276" w:lineRule="auto"/>
        <w:ind w:left="284" w:hanging="284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návrh na zmenu mechanizmu platieb: najprv zaplatiť odvody, až potom mzdy,</w:t>
      </w:r>
    </w:p>
    <w:p w:rsidR="00FF0B2D" w:rsidRDefault="00FF0B2D" w:rsidP="00F47067">
      <w:pPr>
        <w:pStyle w:val="Default"/>
        <w:spacing w:line="276" w:lineRule="auto"/>
        <w:ind w:left="284" w:hanging="284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>riaditeľka MŠ by mala viesť vlastnú evidenciu dovoleniek zamestnancov MŠ,</w:t>
      </w:r>
    </w:p>
    <w:p w:rsidR="005A069F" w:rsidRPr="005A069F" w:rsidRDefault="00FF0B2D" w:rsidP="00F47067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5A069F">
        <w:rPr>
          <w:color w:val="auto"/>
        </w:rPr>
        <w:t>-</w:t>
      </w:r>
      <w:r w:rsidRPr="005A069F">
        <w:rPr>
          <w:color w:val="auto"/>
        </w:rPr>
        <w:tab/>
      </w:r>
      <w:r w:rsidR="005A069F" w:rsidRPr="005A069F">
        <w:rPr>
          <w:color w:val="auto"/>
        </w:rPr>
        <w:t xml:space="preserve">navrhuje, aby poslanci uznesením nepodporili zamestnanie občanov </w:t>
      </w:r>
      <w:r w:rsidR="005A069F">
        <w:rPr>
          <w:color w:val="auto"/>
        </w:rPr>
        <w:t xml:space="preserve"> v rámci </w:t>
      </w:r>
      <w:hyperlink r:id="rId5" w:tooltip="§ 50j Príspevok na podporu rozvoja miestnej a regionálnej zamestnanosti " w:history="1">
        <w:r w:rsidR="005A069F" w:rsidRPr="005A069F">
          <w:rPr>
            <w:color w:val="auto"/>
          </w:rPr>
          <w:t xml:space="preserve">§ 50j </w:t>
        </w:r>
        <w:r w:rsidR="005A069F">
          <w:rPr>
            <w:color w:val="auto"/>
          </w:rPr>
          <w:t>(</w:t>
        </w:r>
        <w:r w:rsidR="005A069F" w:rsidRPr="005A069F">
          <w:rPr>
            <w:color w:val="auto"/>
          </w:rPr>
          <w:t>Príspevok na podporu rozvoja miestnej a regionálnej zamestnanosti</w:t>
        </w:r>
        <w:r w:rsidR="005A069F">
          <w:rPr>
            <w:color w:val="auto"/>
          </w:rPr>
          <w:t>) kvôli nedostatku obecných financií</w:t>
        </w:r>
        <w:r w:rsidR="005A069F" w:rsidRPr="005A069F">
          <w:rPr>
            <w:color w:val="auto"/>
          </w:rPr>
          <w:t xml:space="preserve"> </w:t>
        </w:r>
      </w:hyperlink>
    </w:p>
    <w:p w:rsidR="00F47067" w:rsidRDefault="00F47067" w:rsidP="002108F8">
      <w:pPr>
        <w:pStyle w:val="Default"/>
        <w:spacing w:line="276" w:lineRule="auto"/>
        <w:jc w:val="both"/>
        <w:rPr>
          <w:color w:val="auto"/>
        </w:rPr>
      </w:pPr>
      <w:r w:rsidRPr="00F47067">
        <w:rPr>
          <w:color w:val="auto"/>
          <w:u w:val="single"/>
        </w:rPr>
        <w:t>P. Cina</w:t>
      </w:r>
      <w:r w:rsidRPr="00F47067">
        <w:rPr>
          <w:color w:val="auto"/>
        </w:rPr>
        <w:t xml:space="preserve">: - návrh na dokončenie </w:t>
      </w:r>
      <w:hyperlink r:id="rId6" w:tooltip="§ 52 Príspevok na aktivačnú činnosť formou menších obecných služieb  " w:history="1">
        <w:r w:rsidRPr="00F47067">
          <w:rPr>
            <w:color w:val="auto"/>
          </w:rPr>
          <w:t>aktivačn</w:t>
        </w:r>
        <w:r>
          <w:rPr>
            <w:color w:val="auto"/>
          </w:rPr>
          <w:t>ej</w:t>
        </w:r>
        <w:r w:rsidRPr="00F47067">
          <w:rPr>
            <w:color w:val="auto"/>
          </w:rPr>
          <w:t xml:space="preserve"> činnos</w:t>
        </w:r>
        <w:r>
          <w:rPr>
            <w:color w:val="auto"/>
          </w:rPr>
          <w:t>ti</w:t>
        </w:r>
        <w:r w:rsidRPr="00F47067">
          <w:rPr>
            <w:color w:val="auto"/>
          </w:rPr>
          <w:t xml:space="preserve"> formou menších obecných služieb</w:t>
        </w:r>
        <w:r>
          <w:rPr>
            <w:color w:val="auto"/>
          </w:rPr>
          <w:t xml:space="preserve"> kvôli jej </w:t>
        </w:r>
        <w:proofErr w:type="spellStart"/>
        <w:r>
          <w:rPr>
            <w:color w:val="auto"/>
          </w:rPr>
          <w:t>neefektivite</w:t>
        </w:r>
        <w:proofErr w:type="spellEnd"/>
        <w:r>
          <w:rPr>
            <w:color w:val="auto"/>
          </w:rPr>
          <w:t xml:space="preserve"> a administratívnej záťaži. Po dlhšej absencii tejto pracovnej príležitosti pre miestnych Rómov by si možno viac vážili prácu a aj ich prínos pre obec</w:t>
        </w:r>
        <w:r w:rsidRPr="00F47067">
          <w:rPr>
            <w:color w:val="auto"/>
          </w:rPr>
          <w:t xml:space="preserve"> </w:t>
        </w:r>
      </w:hyperlink>
      <w:r>
        <w:rPr>
          <w:color w:val="auto"/>
        </w:rPr>
        <w:t>by bol vyšší</w:t>
      </w:r>
      <w:r w:rsidR="002108F8">
        <w:rPr>
          <w:color w:val="auto"/>
        </w:rPr>
        <w:t>,</w:t>
      </w:r>
    </w:p>
    <w:p w:rsidR="002108F8" w:rsidRDefault="00F47067" w:rsidP="00F47067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 w:rsidRPr="00FF0B2D">
        <w:rPr>
          <w:color w:val="auto"/>
        </w:rPr>
        <w:t>-</w:t>
      </w:r>
      <w:r>
        <w:rPr>
          <w:color w:val="auto"/>
        </w:rPr>
        <w:tab/>
        <w:t xml:space="preserve">výbery peňazí v hotovosti starostom z účtu </w:t>
      </w:r>
      <w:r w:rsidR="002108F8">
        <w:rPr>
          <w:color w:val="auto"/>
        </w:rPr>
        <w:t>v </w:t>
      </w:r>
      <w:proofErr w:type="spellStart"/>
      <w:r w:rsidR="002108F8">
        <w:rPr>
          <w:color w:val="auto"/>
        </w:rPr>
        <w:t>Prima</w:t>
      </w:r>
      <w:proofErr w:type="spellEnd"/>
      <w:r w:rsidR="002108F8">
        <w:rPr>
          <w:color w:val="auto"/>
        </w:rPr>
        <w:t xml:space="preserve"> banke ? (za máj 2015 okolo 2.800 Eur)</w:t>
      </w:r>
    </w:p>
    <w:p w:rsidR="002108F8" w:rsidRDefault="002108F8" w:rsidP="002108F8">
      <w:pPr>
        <w:pStyle w:val="Default"/>
        <w:tabs>
          <w:tab w:val="left" w:pos="284"/>
        </w:tabs>
        <w:spacing w:line="276" w:lineRule="auto"/>
        <w:jc w:val="both"/>
        <w:rPr>
          <w:rFonts w:eastAsia="MS Mincho"/>
        </w:rPr>
      </w:pPr>
      <w:r w:rsidRPr="0054174F">
        <w:rPr>
          <w:color w:val="auto"/>
          <w:u w:val="single"/>
        </w:rPr>
        <w:t>Starosta</w:t>
      </w:r>
      <w:r>
        <w:rPr>
          <w:rFonts w:eastAsia="MS Mincho"/>
        </w:rPr>
        <w:t>: - hotovosť vyplatená za projekty ihriska, verejného priestranstva a rekonštrukcie verejného osvetlenia (spoluúčasť pre PPA, ...)</w:t>
      </w:r>
    </w:p>
    <w:p w:rsidR="002108F8" w:rsidRDefault="002108F8" w:rsidP="002108F8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 w:rsidRPr="005A069F">
        <w:rPr>
          <w:color w:val="auto"/>
        </w:rPr>
        <w:t>-</w:t>
      </w:r>
      <w:r w:rsidRPr="005A069F">
        <w:rPr>
          <w:color w:val="auto"/>
        </w:rPr>
        <w:tab/>
      </w:r>
      <w:r>
        <w:rPr>
          <w:color w:val="auto"/>
        </w:rPr>
        <w:t>prišli peniaze z DPH vo výške cca 1.700 Eur.</w:t>
      </w:r>
    </w:p>
    <w:p w:rsidR="002108F8" w:rsidRDefault="002108F8" w:rsidP="002108F8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>
        <w:rPr>
          <w:color w:val="auto"/>
          <w:u w:val="single"/>
        </w:rPr>
        <w:t xml:space="preserve">H. </w:t>
      </w:r>
      <w:proofErr w:type="spellStart"/>
      <w:r>
        <w:rPr>
          <w:color w:val="auto"/>
          <w:u w:val="single"/>
        </w:rPr>
        <w:t>Bakaľarová</w:t>
      </w:r>
      <w:proofErr w:type="spellEnd"/>
      <w:r>
        <w:rPr>
          <w:color w:val="auto"/>
        </w:rPr>
        <w:t>: - opätovne žiada zrušiť účet vo VÚB („pre záškolákov“),</w:t>
      </w:r>
    </w:p>
    <w:p w:rsidR="002108F8" w:rsidRDefault="002108F8" w:rsidP="002108F8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 xml:space="preserve">vyžiadať tzv. </w:t>
      </w:r>
      <w:proofErr w:type="spellStart"/>
      <w:r>
        <w:rPr>
          <w:color w:val="auto"/>
        </w:rPr>
        <w:t>token</w:t>
      </w:r>
      <w:proofErr w:type="spellEnd"/>
      <w:r>
        <w:rPr>
          <w:color w:val="auto"/>
        </w:rPr>
        <w:t xml:space="preserve"> od banky pre H. </w:t>
      </w:r>
      <w:proofErr w:type="spellStart"/>
      <w:r>
        <w:rPr>
          <w:color w:val="auto"/>
        </w:rPr>
        <w:t>Martonovú</w:t>
      </w:r>
      <w:proofErr w:type="spellEnd"/>
      <w:r>
        <w:rPr>
          <w:color w:val="auto"/>
        </w:rPr>
        <w:t>,</w:t>
      </w:r>
    </w:p>
    <w:p w:rsidR="005458F9" w:rsidRDefault="00265EB2" w:rsidP="002108F8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>
        <w:rPr>
          <w:color w:val="auto"/>
          <w:u w:val="single"/>
        </w:rPr>
        <w:t xml:space="preserve">I. </w:t>
      </w:r>
      <w:proofErr w:type="spellStart"/>
      <w:r>
        <w:rPr>
          <w:color w:val="auto"/>
          <w:u w:val="single"/>
        </w:rPr>
        <w:t>Gaľová</w:t>
      </w:r>
      <w:proofErr w:type="spellEnd"/>
      <w:r>
        <w:rPr>
          <w:color w:val="auto"/>
        </w:rPr>
        <w:t xml:space="preserve">: - </w:t>
      </w:r>
      <w:r w:rsidR="005458F9">
        <w:rPr>
          <w:color w:val="auto"/>
        </w:rPr>
        <w:t xml:space="preserve">H. </w:t>
      </w:r>
      <w:proofErr w:type="spellStart"/>
      <w:r w:rsidR="005458F9">
        <w:rPr>
          <w:color w:val="auto"/>
        </w:rPr>
        <w:t>Martonová</w:t>
      </w:r>
      <w:proofErr w:type="spellEnd"/>
      <w:r w:rsidR="005458F9">
        <w:rPr>
          <w:color w:val="auto"/>
        </w:rPr>
        <w:t xml:space="preserve"> si musí spraviť tzv. snímku pracovného dňa,</w:t>
      </w:r>
    </w:p>
    <w:p w:rsidR="00F47067" w:rsidRPr="00F47067" w:rsidRDefault="005458F9" w:rsidP="002108F8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 w:rsidRPr="00F47067">
        <w:rPr>
          <w:color w:val="auto"/>
          <w:u w:val="single"/>
        </w:rPr>
        <w:t>P. Cina</w:t>
      </w:r>
      <w:r w:rsidRPr="00F47067">
        <w:rPr>
          <w:color w:val="auto"/>
        </w:rPr>
        <w:t>: -</w:t>
      </w:r>
      <w:r>
        <w:rPr>
          <w:color w:val="auto"/>
        </w:rPr>
        <w:t xml:space="preserve"> od januára má starosta vypracovať pracovnú náplň pre H. </w:t>
      </w:r>
      <w:proofErr w:type="spellStart"/>
      <w:r>
        <w:rPr>
          <w:color w:val="auto"/>
        </w:rPr>
        <w:t>Martonovú</w:t>
      </w:r>
      <w:proofErr w:type="spellEnd"/>
      <w:r>
        <w:rPr>
          <w:color w:val="auto"/>
        </w:rPr>
        <w:t xml:space="preserve"> a dať jej ju podpísať – dodnes nesplnené!</w:t>
      </w:r>
      <w:r w:rsidR="00F47067">
        <w:rPr>
          <w:color w:val="auto"/>
        </w:rPr>
        <w:tab/>
      </w:r>
    </w:p>
    <w:p w:rsidR="00FF0B2D" w:rsidRDefault="005458F9" w:rsidP="005458F9">
      <w:pPr>
        <w:pStyle w:val="Default"/>
        <w:spacing w:line="276" w:lineRule="auto"/>
        <w:jc w:val="both"/>
        <w:rPr>
          <w:color w:val="auto"/>
        </w:rPr>
      </w:pPr>
      <w:r w:rsidRPr="0054174F">
        <w:rPr>
          <w:color w:val="auto"/>
          <w:u w:val="single"/>
        </w:rPr>
        <w:lastRenderedPageBreak/>
        <w:t>Starosta</w:t>
      </w:r>
      <w:r>
        <w:rPr>
          <w:rFonts w:eastAsia="MS Mincho"/>
        </w:rPr>
        <w:t>: - informácia o oznámení vandalizmu mladých Rómov na polícii v Kapušanoch.</w:t>
      </w:r>
    </w:p>
    <w:p w:rsidR="00FF0B2D" w:rsidRDefault="005458F9" w:rsidP="00265EB2">
      <w:pPr>
        <w:pStyle w:val="Default"/>
        <w:spacing w:line="276" w:lineRule="auto"/>
        <w:jc w:val="both"/>
        <w:rPr>
          <w:color w:val="auto"/>
        </w:rPr>
      </w:pPr>
      <w:r w:rsidRPr="00F47067">
        <w:rPr>
          <w:color w:val="auto"/>
          <w:u w:val="single"/>
        </w:rPr>
        <w:t>P. Cina</w:t>
      </w:r>
      <w:r w:rsidRPr="00265EB2">
        <w:rPr>
          <w:color w:val="auto"/>
        </w:rPr>
        <w:t>: - informácia o stave žumpy ZŠ: je potrebné dokončiť jej vyčistenie a kovový poklop vybaviť závesmi a</w:t>
      </w:r>
      <w:r w:rsidR="00265EB2" w:rsidRPr="00265EB2">
        <w:rPr>
          <w:color w:val="auto"/>
        </w:rPr>
        <w:t> </w:t>
      </w:r>
      <w:proofErr w:type="spellStart"/>
      <w:r w:rsidRPr="00265EB2">
        <w:rPr>
          <w:color w:val="auto"/>
        </w:rPr>
        <w:t>petlicami</w:t>
      </w:r>
      <w:proofErr w:type="spellEnd"/>
      <w:r w:rsidR="00265EB2" w:rsidRPr="00265EB2">
        <w:rPr>
          <w:color w:val="auto"/>
        </w:rPr>
        <w:t xml:space="preserve"> na zamykanie visiacim zámkom</w:t>
      </w:r>
      <w:r w:rsidR="00265EB2">
        <w:rPr>
          <w:color w:val="auto"/>
        </w:rPr>
        <w:t xml:space="preserve"> kvôli hroziacemu nebezpečenstvu pádu detí do žumpy.</w:t>
      </w:r>
    </w:p>
    <w:p w:rsidR="00265EB2" w:rsidRPr="00265EB2" w:rsidRDefault="00265EB2" w:rsidP="00265EB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  <w:u w:val="single"/>
        </w:rPr>
        <w:t>M</w:t>
      </w:r>
      <w:r w:rsidRPr="00F47067">
        <w:rPr>
          <w:color w:val="auto"/>
          <w:u w:val="single"/>
        </w:rPr>
        <w:t xml:space="preserve">. </w:t>
      </w:r>
      <w:r>
        <w:rPr>
          <w:color w:val="auto"/>
          <w:u w:val="single"/>
        </w:rPr>
        <w:t>Šim</w:t>
      </w:r>
      <w:r w:rsidRPr="00F47067">
        <w:rPr>
          <w:color w:val="auto"/>
          <w:u w:val="single"/>
        </w:rPr>
        <w:t>a</w:t>
      </w:r>
      <w:r w:rsidRPr="00265EB2">
        <w:rPr>
          <w:color w:val="auto"/>
        </w:rPr>
        <w:t xml:space="preserve">: - </w:t>
      </w:r>
      <w:r>
        <w:rPr>
          <w:color w:val="auto"/>
        </w:rPr>
        <w:t>je potrebné napojiť Dom smútku na vodovodnú sieť, je nedôstojné splachovať WC vodou z vedier!</w:t>
      </w:r>
    </w:p>
    <w:p w:rsidR="00FF0B2D" w:rsidRDefault="00265EB2" w:rsidP="00265EB2">
      <w:pPr>
        <w:pStyle w:val="Default"/>
        <w:spacing w:line="276" w:lineRule="auto"/>
        <w:jc w:val="both"/>
        <w:rPr>
          <w:color w:val="auto"/>
        </w:rPr>
      </w:pPr>
      <w:r w:rsidRPr="00F47067">
        <w:rPr>
          <w:color w:val="auto"/>
          <w:u w:val="single"/>
        </w:rPr>
        <w:t>P. Cina</w:t>
      </w:r>
      <w:r w:rsidRPr="00265EB2">
        <w:rPr>
          <w:color w:val="auto"/>
        </w:rPr>
        <w:t>: -</w:t>
      </w:r>
      <w:r>
        <w:rPr>
          <w:color w:val="auto"/>
        </w:rPr>
        <w:t xml:space="preserve"> </w:t>
      </w:r>
      <w:r w:rsidR="00C570FC">
        <w:rPr>
          <w:color w:val="auto"/>
        </w:rPr>
        <w:t xml:space="preserve">potreba podať </w:t>
      </w:r>
      <w:r>
        <w:rPr>
          <w:color w:val="auto"/>
        </w:rPr>
        <w:t>písomnú žiadosť Farskému úradu v Nemcovciach o povolenie vykopať ryhu pre potrubie na ich pozemku pri kostole v </w:t>
      </w:r>
      <w:proofErr w:type="spellStart"/>
      <w:r>
        <w:rPr>
          <w:color w:val="auto"/>
        </w:rPr>
        <w:t>Šar</w:t>
      </w:r>
      <w:proofErr w:type="spellEnd"/>
      <w:r>
        <w:rPr>
          <w:color w:val="auto"/>
        </w:rPr>
        <w:t>. Porube</w:t>
      </w:r>
      <w:r w:rsidR="00401CE3">
        <w:rPr>
          <w:color w:val="auto"/>
        </w:rPr>
        <w:t>,</w:t>
      </w:r>
    </w:p>
    <w:p w:rsidR="00401CE3" w:rsidRDefault="00401CE3" w:rsidP="00401CE3">
      <w:pPr>
        <w:pStyle w:val="Default"/>
        <w:spacing w:line="276" w:lineRule="auto"/>
        <w:jc w:val="both"/>
        <w:rPr>
          <w:color w:val="auto"/>
        </w:rPr>
      </w:pPr>
      <w:r w:rsidRPr="00401CE3">
        <w:rPr>
          <w:color w:val="auto"/>
          <w:u w:val="single"/>
        </w:rPr>
        <w:t xml:space="preserve">I. </w:t>
      </w:r>
      <w:proofErr w:type="spellStart"/>
      <w:r w:rsidRPr="00401CE3">
        <w:rPr>
          <w:color w:val="auto"/>
          <w:u w:val="single"/>
        </w:rPr>
        <w:t>Gaľová</w:t>
      </w:r>
      <w:proofErr w:type="spellEnd"/>
      <w:r>
        <w:rPr>
          <w:color w:val="auto"/>
        </w:rPr>
        <w:t>: - potreba opraviť dlažbu na jestvujúcom chodníku pri cintoríne hoci aj svojpomocne</w:t>
      </w:r>
    </w:p>
    <w:p w:rsidR="00401CE3" w:rsidRDefault="00401CE3" w:rsidP="00401CE3">
      <w:pPr>
        <w:pStyle w:val="Default"/>
        <w:spacing w:line="276" w:lineRule="auto"/>
        <w:ind w:left="284" w:hanging="284"/>
        <w:rPr>
          <w:color w:val="auto"/>
        </w:rPr>
      </w:pPr>
      <w:r>
        <w:rPr>
          <w:color w:val="auto"/>
          <w:u w:val="single"/>
        </w:rPr>
        <w:t>D</w:t>
      </w:r>
      <w:r w:rsidRPr="00F47067">
        <w:rPr>
          <w:color w:val="auto"/>
          <w:u w:val="single"/>
        </w:rPr>
        <w:t xml:space="preserve">. </w:t>
      </w:r>
      <w:proofErr w:type="spellStart"/>
      <w:r>
        <w:rPr>
          <w:color w:val="auto"/>
          <w:u w:val="single"/>
        </w:rPr>
        <w:t>Ďuran</w:t>
      </w:r>
      <w:r w:rsidRPr="00F47067">
        <w:rPr>
          <w:color w:val="auto"/>
          <w:u w:val="single"/>
        </w:rPr>
        <w:t>a</w:t>
      </w:r>
      <w:proofErr w:type="spellEnd"/>
      <w:r w:rsidRPr="00265EB2">
        <w:rPr>
          <w:color w:val="auto"/>
        </w:rPr>
        <w:t xml:space="preserve">: - </w:t>
      </w:r>
      <w:r>
        <w:rPr>
          <w:color w:val="auto"/>
        </w:rPr>
        <w:t>prisľúbil pomoc obecných hasičov.</w:t>
      </w:r>
    </w:p>
    <w:p w:rsidR="00401CE3" w:rsidRDefault="00401CE3" w:rsidP="00401CE3">
      <w:pPr>
        <w:pStyle w:val="Default"/>
        <w:spacing w:line="276" w:lineRule="auto"/>
        <w:jc w:val="both"/>
        <w:rPr>
          <w:color w:val="auto"/>
        </w:rPr>
      </w:pPr>
      <w:r w:rsidRPr="00F47067">
        <w:rPr>
          <w:color w:val="auto"/>
          <w:u w:val="single"/>
        </w:rPr>
        <w:t>P. Cina</w:t>
      </w:r>
      <w:r w:rsidRPr="00265EB2">
        <w:rPr>
          <w:color w:val="auto"/>
        </w:rPr>
        <w:t xml:space="preserve">: - </w:t>
      </w:r>
      <w:r>
        <w:rPr>
          <w:color w:val="auto"/>
        </w:rPr>
        <w:t xml:space="preserve">návrh na pokračovanie výstavby chodníka od školy na vyšný koniec obce po etapách metódou prekrytia </w:t>
      </w:r>
      <w:proofErr w:type="spellStart"/>
      <w:r>
        <w:rPr>
          <w:color w:val="auto"/>
        </w:rPr>
        <w:t>priekopovej</w:t>
      </w:r>
      <w:proofErr w:type="spellEnd"/>
      <w:r>
        <w:rPr>
          <w:color w:val="auto"/>
        </w:rPr>
        <w:t xml:space="preserve"> dlažby panelmi – preverí dostupnosť a cenu.</w:t>
      </w:r>
    </w:p>
    <w:p w:rsidR="002E028B" w:rsidRDefault="00401CE3" w:rsidP="00A42A19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  <w:u w:val="single"/>
        </w:rPr>
        <w:t>J</w:t>
      </w:r>
      <w:r w:rsidRPr="00F47067">
        <w:rPr>
          <w:color w:val="auto"/>
          <w:u w:val="single"/>
        </w:rPr>
        <w:t xml:space="preserve">. </w:t>
      </w:r>
      <w:proofErr w:type="spellStart"/>
      <w:r>
        <w:rPr>
          <w:color w:val="auto"/>
          <w:u w:val="single"/>
        </w:rPr>
        <w:t>Sučko</w:t>
      </w:r>
      <w:proofErr w:type="spellEnd"/>
      <w:r>
        <w:rPr>
          <w:color w:val="auto"/>
          <w:u w:val="single"/>
        </w:rPr>
        <w:t xml:space="preserve"> ml. (hosť)</w:t>
      </w:r>
      <w:r w:rsidRPr="00265EB2">
        <w:rPr>
          <w:color w:val="auto"/>
        </w:rPr>
        <w:t xml:space="preserve">: - </w:t>
      </w:r>
      <w:r w:rsidR="00A42A19">
        <w:rPr>
          <w:color w:val="auto"/>
        </w:rPr>
        <w:t>je potrebné vytvoriť nový priestor pre materiálne vybavenie MOS (náradie, kosačky a pod.), lebo zaberá veľa miesta v hasičskej zbrojnici.</w:t>
      </w:r>
    </w:p>
    <w:p w:rsidR="002E028B" w:rsidRDefault="00265EB2" w:rsidP="00A42A19">
      <w:pPr>
        <w:pStyle w:val="Default"/>
        <w:spacing w:line="276" w:lineRule="auto"/>
        <w:jc w:val="both"/>
        <w:rPr>
          <w:rFonts w:eastAsia="MS Mincho"/>
        </w:rPr>
      </w:pPr>
      <w:r w:rsidRPr="0054174F">
        <w:rPr>
          <w:color w:val="auto"/>
          <w:u w:val="single"/>
        </w:rPr>
        <w:t>Starosta</w:t>
      </w:r>
      <w:r>
        <w:rPr>
          <w:rFonts w:eastAsia="MS Mincho"/>
        </w:rPr>
        <w:t xml:space="preserve">: - </w:t>
      </w:r>
      <w:r w:rsidR="00A42A19">
        <w:rPr>
          <w:rFonts w:eastAsia="MS Mincho"/>
        </w:rPr>
        <w:t xml:space="preserve">návrh na odmenu pre S. </w:t>
      </w:r>
      <w:proofErr w:type="spellStart"/>
      <w:r w:rsidR="00A42A19">
        <w:rPr>
          <w:rFonts w:eastAsia="MS Mincho"/>
        </w:rPr>
        <w:t>Sučkovú</w:t>
      </w:r>
      <w:proofErr w:type="spellEnd"/>
      <w:r w:rsidR="00A42A19">
        <w:rPr>
          <w:rFonts w:eastAsia="MS Mincho"/>
        </w:rPr>
        <w:t xml:space="preserve"> </w:t>
      </w:r>
      <w:r w:rsidR="00A42A19" w:rsidRPr="00A42A19">
        <w:rPr>
          <w:rFonts w:eastAsia="MS Mincho"/>
        </w:rPr>
        <w:t>zamestnanú v rámci absolventskej praxe</w:t>
      </w:r>
      <w:r w:rsidR="00A42A19">
        <w:rPr>
          <w:rFonts w:eastAsia="MS Mincho"/>
        </w:rPr>
        <w:t xml:space="preserve"> kvôli jej nadčasom (práca nad rámec jej 4-hodinovej pracovnej doby počas trvajúcej PNS zamestnankyne H. </w:t>
      </w:r>
      <w:proofErr w:type="spellStart"/>
      <w:r w:rsidR="00A42A19">
        <w:rPr>
          <w:rFonts w:eastAsia="MS Mincho"/>
        </w:rPr>
        <w:t>Martonovej</w:t>
      </w:r>
      <w:proofErr w:type="spellEnd"/>
      <w:r w:rsidR="00A42A19">
        <w:rPr>
          <w:rFonts w:eastAsia="MS Mincho"/>
        </w:rPr>
        <w:t>) vo výške 270 Eur v hrubom.</w:t>
      </w:r>
    </w:p>
    <w:p w:rsidR="00A42A19" w:rsidRPr="0083534D" w:rsidRDefault="00A42A19" w:rsidP="00A42A19">
      <w:pPr>
        <w:pStyle w:val="Default"/>
        <w:rPr>
          <w:color w:val="auto"/>
        </w:rPr>
      </w:pPr>
      <w:r>
        <w:rPr>
          <w:rFonts w:eastAsia="MS Mincho"/>
        </w:rPr>
        <w:tab/>
        <w:t xml:space="preserve">Poslanci </w:t>
      </w:r>
      <w:r w:rsidRPr="0083534D">
        <w:rPr>
          <w:color w:val="auto"/>
        </w:rPr>
        <w:t xml:space="preserve">hlasovali nasledovne: </w:t>
      </w:r>
    </w:p>
    <w:p w:rsidR="00A42A19" w:rsidRPr="0083534D" w:rsidRDefault="00A42A19" w:rsidP="00A42A19">
      <w:pPr>
        <w:pStyle w:val="Default"/>
        <w:spacing w:line="276" w:lineRule="auto"/>
        <w:ind w:firstLine="708"/>
        <w:rPr>
          <w:color w:val="auto"/>
        </w:rPr>
      </w:pPr>
      <w:r w:rsidRPr="0083534D">
        <w:rPr>
          <w:color w:val="auto"/>
        </w:rPr>
        <w:t xml:space="preserve">ZA: </w:t>
      </w:r>
      <w:r>
        <w:rPr>
          <w:color w:val="auto"/>
        </w:rPr>
        <w:t>5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3534D">
        <w:rPr>
          <w:color w:val="auto"/>
        </w:rPr>
        <w:t xml:space="preserve">PROTI: </w:t>
      </w:r>
      <w:r>
        <w:rPr>
          <w:color w:val="auto"/>
        </w:rPr>
        <w:t>0</w:t>
      </w:r>
      <w:r w:rsidRPr="0083534D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3534D">
        <w:rPr>
          <w:color w:val="auto"/>
        </w:rPr>
        <w:t xml:space="preserve">ZDRŽALI SA: </w:t>
      </w:r>
      <w:r>
        <w:rPr>
          <w:color w:val="auto"/>
        </w:rPr>
        <w:t>0</w:t>
      </w:r>
    </w:p>
    <w:p w:rsidR="00A42A19" w:rsidRDefault="00A42A19" w:rsidP="00A42A19">
      <w:pPr>
        <w:pStyle w:val="Default"/>
        <w:rPr>
          <w:b/>
          <w:bCs/>
        </w:rPr>
      </w:pPr>
    </w:p>
    <w:p w:rsidR="00A42A19" w:rsidRPr="00485259" w:rsidRDefault="00A42A19" w:rsidP="00A42A19">
      <w:pPr>
        <w:pStyle w:val="Default"/>
        <w:rPr>
          <w:i/>
          <w:color w:val="auto"/>
        </w:rPr>
      </w:pPr>
      <w:r w:rsidRPr="00485259">
        <w:rPr>
          <w:i/>
          <w:color w:val="auto"/>
        </w:rPr>
        <w:t xml:space="preserve">Uznesenie č. </w:t>
      </w:r>
      <w:r>
        <w:rPr>
          <w:i/>
          <w:color w:val="FF0000"/>
        </w:rPr>
        <w:t>19</w:t>
      </w:r>
      <w:r w:rsidRPr="00485259">
        <w:rPr>
          <w:i/>
          <w:color w:val="auto"/>
        </w:rPr>
        <w:t>/201</w:t>
      </w:r>
      <w:r>
        <w:rPr>
          <w:i/>
          <w:color w:val="auto"/>
        </w:rPr>
        <w:t>5</w:t>
      </w:r>
      <w:r w:rsidRPr="00485259">
        <w:rPr>
          <w:i/>
          <w:color w:val="auto"/>
        </w:rPr>
        <w:t xml:space="preserve"> zo dňa </w:t>
      </w:r>
      <w:r>
        <w:rPr>
          <w:i/>
          <w:color w:val="auto"/>
        </w:rPr>
        <w:t>1</w:t>
      </w:r>
      <w:r w:rsidRPr="00485259">
        <w:rPr>
          <w:i/>
          <w:color w:val="auto"/>
        </w:rPr>
        <w:t>4.0</w:t>
      </w:r>
      <w:r>
        <w:rPr>
          <w:i/>
          <w:color w:val="auto"/>
        </w:rPr>
        <w:t>6</w:t>
      </w:r>
      <w:r w:rsidRPr="00485259">
        <w:rPr>
          <w:i/>
          <w:color w:val="auto"/>
        </w:rPr>
        <w:t>.201</w:t>
      </w:r>
      <w:r>
        <w:rPr>
          <w:i/>
          <w:color w:val="auto"/>
        </w:rPr>
        <w:t>5</w:t>
      </w:r>
      <w:r w:rsidRPr="00485259">
        <w:rPr>
          <w:i/>
          <w:color w:val="auto"/>
        </w:rPr>
        <w:t xml:space="preserve">: </w:t>
      </w:r>
    </w:p>
    <w:p w:rsidR="00A42A19" w:rsidRPr="0083534D" w:rsidRDefault="00A42A19" w:rsidP="00A42A19">
      <w:pPr>
        <w:pStyle w:val="Default"/>
        <w:rPr>
          <w:color w:val="auto"/>
        </w:rPr>
      </w:pPr>
      <w:r w:rsidRPr="0083534D">
        <w:rPr>
          <w:color w:val="auto"/>
        </w:rPr>
        <w:t>Obecné zastupiteľstvo v</w:t>
      </w:r>
      <w:r>
        <w:rPr>
          <w:color w:val="auto"/>
        </w:rPr>
        <w:t> </w:t>
      </w:r>
      <w:proofErr w:type="spellStart"/>
      <w:r>
        <w:rPr>
          <w:color w:val="auto"/>
        </w:rPr>
        <w:t>Šar</w:t>
      </w:r>
      <w:proofErr w:type="spellEnd"/>
      <w:r>
        <w:rPr>
          <w:color w:val="auto"/>
        </w:rPr>
        <w:t>. Porube</w:t>
      </w:r>
      <w:r w:rsidRPr="0083534D">
        <w:rPr>
          <w:color w:val="auto"/>
        </w:rPr>
        <w:t xml:space="preserve">: </w:t>
      </w:r>
    </w:p>
    <w:p w:rsidR="00A42A19" w:rsidRPr="0083534D" w:rsidRDefault="00A42A19" w:rsidP="00A42A19">
      <w:pPr>
        <w:pStyle w:val="Default"/>
        <w:rPr>
          <w:color w:val="auto"/>
        </w:rPr>
      </w:pPr>
      <w:r>
        <w:rPr>
          <w:color w:val="auto"/>
        </w:rPr>
        <w:t>b)</w:t>
      </w:r>
      <w:r w:rsidRPr="0083534D">
        <w:rPr>
          <w:color w:val="auto"/>
        </w:rPr>
        <w:t xml:space="preserve"> schvaľuje </w:t>
      </w:r>
    </w:p>
    <w:p w:rsidR="00A42A19" w:rsidRPr="0083534D" w:rsidRDefault="00A42A19" w:rsidP="00A42A1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>
        <w:rPr>
          <w:rFonts w:eastAsia="MS Mincho"/>
        </w:rPr>
        <w:t xml:space="preserve">odmenu pre S. </w:t>
      </w:r>
      <w:proofErr w:type="spellStart"/>
      <w:r>
        <w:rPr>
          <w:rFonts w:eastAsia="MS Mincho"/>
        </w:rPr>
        <w:t>Sučkovú</w:t>
      </w:r>
      <w:proofErr w:type="spellEnd"/>
      <w:r>
        <w:rPr>
          <w:rFonts w:eastAsia="MS Mincho"/>
        </w:rPr>
        <w:t xml:space="preserve"> vo výške 270 Eur v hrubom za prácu nadčas.</w:t>
      </w:r>
    </w:p>
    <w:p w:rsidR="00A42A19" w:rsidRDefault="00A42A19" w:rsidP="0083534D">
      <w:pPr>
        <w:pStyle w:val="Default"/>
        <w:rPr>
          <w:color w:val="auto"/>
        </w:rPr>
      </w:pPr>
    </w:p>
    <w:p w:rsidR="002E028B" w:rsidRDefault="0061262A" w:rsidP="0061262A">
      <w:pPr>
        <w:pStyle w:val="Default"/>
        <w:spacing w:line="276" w:lineRule="auto"/>
        <w:jc w:val="both"/>
        <w:rPr>
          <w:rFonts w:eastAsia="MS Mincho"/>
        </w:rPr>
      </w:pPr>
      <w:r w:rsidRPr="0054174F">
        <w:rPr>
          <w:color w:val="auto"/>
          <w:u w:val="single"/>
        </w:rPr>
        <w:t>Starosta</w:t>
      </w:r>
      <w:r>
        <w:rPr>
          <w:rFonts w:eastAsia="MS Mincho"/>
        </w:rPr>
        <w:t>: - informácia o návšteve u správcu skládky v Petrovciach – mal poslať opravenú zmluvu, doteraz neprišla.</w:t>
      </w:r>
    </w:p>
    <w:p w:rsidR="0061262A" w:rsidRDefault="0061262A" w:rsidP="0061262A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eastAsia="MS Mincho"/>
        </w:rPr>
      </w:pPr>
      <w:r>
        <w:rPr>
          <w:rFonts w:eastAsia="MS Mincho"/>
        </w:rPr>
        <w:t>navrhuje termín na ďalšie riadne zasadnutie OZ vo štvrtok 18. 6. 2015 o 17:30 hod. – poslanci súhlasia.</w:t>
      </w:r>
    </w:p>
    <w:p w:rsidR="0061262A" w:rsidRDefault="0061262A" w:rsidP="0061262A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  <w:u w:val="single"/>
        </w:rPr>
        <w:t xml:space="preserve">H. </w:t>
      </w:r>
      <w:proofErr w:type="spellStart"/>
      <w:r>
        <w:rPr>
          <w:color w:val="auto"/>
          <w:u w:val="single"/>
        </w:rPr>
        <w:t>Bakaľarová</w:t>
      </w:r>
      <w:proofErr w:type="spellEnd"/>
      <w:r>
        <w:rPr>
          <w:color w:val="auto"/>
        </w:rPr>
        <w:t>: -</w:t>
      </w:r>
      <w:r w:rsidRPr="00265EB2">
        <w:rPr>
          <w:color w:val="auto"/>
        </w:rPr>
        <w:t xml:space="preserve"> </w:t>
      </w:r>
      <w:r>
        <w:rPr>
          <w:color w:val="auto"/>
        </w:rPr>
        <w:t xml:space="preserve">do uznesenia: pri výbere z účtu v hotovosti treba zaregistrovať dva vzorové podpisy: starosta + </w:t>
      </w:r>
      <w:proofErr w:type="spellStart"/>
      <w:r>
        <w:rPr>
          <w:color w:val="auto"/>
        </w:rPr>
        <w:t>zást</w:t>
      </w:r>
      <w:proofErr w:type="spellEnd"/>
      <w:r>
        <w:rPr>
          <w:color w:val="auto"/>
        </w:rPr>
        <w:t>. starostu !!!</w:t>
      </w:r>
    </w:p>
    <w:p w:rsidR="0061262A" w:rsidRPr="0061262A" w:rsidRDefault="0061262A" w:rsidP="0061262A">
      <w:pPr>
        <w:pStyle w:val="Default"/>
        <w:spacing w:line="276" w:lineRule="auto"/>
        <w:ind w:left="284" w:hanging="284"/>
        <w:jc w:val="both"/>
        <w:rPr>
          <w:rFonts w:eastAsia="MS Minch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933A0E">
        <w:rPr>
          <w:color w:val="auto"/>
        </w:rPr>
        <w:t>do banky ísť až s</w:t>
      </w:r>
      <w:r>
        <w:rPr>
          <w:color w:val="auto"/>
        </w:rPr>
        <w:t xml:space="preserve">o </w:t>
      </w:r>
      <w:r w:rsidR="00933A0E">
        <w:rPr>
          <w:color w:val="auto"/>
        </w:rPr>
        <w:t>schváleným uznesením!</w:t>
      </w:r>
    </w:p>
    <w:p w:rsidR="00933A0E" w:rsidRPr="0083534D" w:rsidRDefault="00933A0E" w:rsidP="00933A0E">
      <w:pPr>
        <w:pStyle w:val="Default"/>
        <w:ind w:firstLine="284"/>
        <w:rPr>
          <w:color w:val="auto"/>
        </w:rPr>
      </w:pPr>
      <w:r>
        <w:rPr>
          <w:rFonts w:eastAsia="MS Mincho"/>
        </w:rPr>
        <w:t xml:space="preserve">Poslanci </w:t>
      </w:r>
      <w:r w:rsidRPr="0083534D">
        <w:rPr>
          <w:color w:val="auto"/>
        </w:rPr>
        <w:t xml:space="preserve">hlasovali nasledovne: </w:t>
      </w:r>
    </w:p>
    <w:p w:rsidR="002E028B" w:rsidRPr="0061262A" w:rsidRDefault="00933A0E" w:rsidP="00933A0E">
      <w:pPr>
        <w:pStyle w:val="Default"/>
        <w:spacing w:line="276" w:lineRule="auto"/>
        <w:ind w:firstLine="284"/>
        <w:jc w:val="both"/>
        <w:rPr>
          <w:rFonts w:eastAsia="MS Mincho"/>
        </w:rPr>
      </w:pPr>
      <w:r w:rsidRPr="0083534D">
        <w:rPr>
          <w:color w:val="auto"/>
        </w:rPr>
        <w:t xml:space="preserve">ZA: </w:t>
      </w:r>
      <w:r>
        <w:rPr>
          <w:color w:val="auto"/>
        </w:rPr>
        <w:t>5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3534D">
        <w:rPr>
          <w:color w:val="auto"/>
        </w:rPr>
        <w:t xml:space="preserve">PROTI: </w:t>
      </w:r>
      <w:r>
        <w:rPr>
          <w:color w:val="auto"/>
        </w:rPr>
        <w:t>0</w:t>
      </w:r>
      <w:r w:rsidRPr="0083534D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3534D">
        <w:rPr>
          <w:color w:val="auto"/>
        </w:rPr>
        <w:t xml:space="preserve">ZDRŽALI SA: </w:t>
      </w:r>
      <w:r>
        <w:rPr>
          <w:color w:val="auto"/>
        </w:rPr>
        <w:t>0</w:t>
      </w:r>
    </w:p>
    <w:p w:rsidR="00933A0E" w:rsidRDefault="00933A0E" w:rsidP="0083534D">
      <w:pPr>
        <w:pStyle w:val="Default"/>
        <w:rPr>
          <w:color w:val="auto"/>
          <w:u w:val="single"/>
        </w:rPr>
      </w:pPr>
    </w:p>
    <w:p w:rsidR="00933A0E" w:rsidRPr="00485259" w:rsidRDefault="00933A0E" w:rsidP="00933A0E">
      <w:pPr>
        <w:pStyle w:val="Default"/>
        <w:spacing w:line="276" w:lineRule="auto"/>
        <w:jc w:val="both"/>
        <w:rPr>
          <w:i/>
          <w:color w:val="auto"/>
        </w:rPr>
      </w:pPr>
      <w:r w:rsidRPr="0054174F">
        <w:rPr>
          <w:color w:val="auto"/>
          <w:u w:val="single"/>
        </w:rPr>
        <w:t>Starosta</w:t>
      </w:r>
      <w:r>
        <w:rPr>
          <w:rFonts w:eastAsia="MS Mincho"/>
        </w:rPr>
        <w:t xml:space="preserve">: - preverí u p. </w:t>
      </w:r>
      <w:proofErr w:type="spellStart"/>
      <w:r>
        <w:rPr>
          <w:rFonts w:eastAsia="MS Mincho"/>
        </w:rPr>
        <w:t>Kravjara</w:t>
      </w:r>
      <w:proofErr w:type="spellEnd"/>
      <w:r>
        <w:rPr>
          <w:rFonts w:eastAsia="MS Mincho"/>
        </w:rPr>
        <w:t xml:space="preserve"> vo VÚB, či pre zaregistrovanie 2 nových podpisových vzorov pre výber z účtu stačí výpis z uznesenia alebo je potrebné samostatné uznesenie ( v takom prípade </w:t>
      </w:r>
      <w:r w:rsidRPr="00485259">
        <w:rPr>
          <w:i/>
          <w:color w:val="auto"/>
        </w:rPr>
        <w:t xml:space="preserve">Uznesenie č. </w:t>
      </w:r>
      <w:r>
        <w:rPr>
          <w:i/>
          <w:color w:val="FF0000"/>
        </w:rPr>
        <w:t>20</w:t>
      </w:r>
      <w:r w:rsidRPr="00485259">
        <w:rPr>
          <w:i/>
          <w:color w:val="auto"/>
        </w:rPr>
        <w:t>/201</w:t>
      </w:r>
      <w:r>
        <w:rPr>
          <w:i/>
          <w:color w:val="auto"/>
        </w:rPr>
        <w:t>5</w:t>
      </w:r>
      <w:r w:rsidRPr="00485259">
        <w:rPr>
          <w:i/>
          <w:color w:val="auto"/>
        </w:rPr>
        <w:t xml:space="preserve"> zo dňa </w:t>
      </w:r>
      <w:r>
        <w:rPr>
          <w:i/>
          <w:color w:val="auto"/>
        </w:rPr>
        <w:t>1</w:t>
      </w:r>
      <w:r w:rsidRPr="00485259">
        <w:rPr>
          <w:i/>
          <w:color w:val="auto"/>
        </w:rPr>
        <w:t>4.0</w:t>
      </w:r>
      <w:r>
        <w:rPr>
          <w:i/>
          <w:color w:val="auto"/>
        </w:rPr>
        <w:t>6</w:t>
      </w:r>
      <w:r w:rsidRPr="00485259">
        <w:rPr>
          <w:i/>
          <w:color w:val="auto"/>
        </w:rPr>
        <w:t>.201</w:t>
      </w:r>
      <w:r>
        <w:rPr>
          <w:i/>
          <w:color w:val="auto"/>
        </w:rPr>
        <w:t>5</w:t>
      </w:r>
      <w:r w:rsidRPr="00485259">
        <w:rPr>
          <w:i/>
          <w:color w:val="auto"/>
        </w:rPr>
        <w:t xml:space="preserve">: </w:t>
      </w:r>
    </w:p>
    <w:p w:rsidR="00933A0E" w:rsidRDefault="00933A0E" w:rsidP="00933A0E">
      <w:pPr>
        <w:pStyle w:val="Default"/>
        <w:spacing w:line="276" w:lineRule="auto"/>
        <w:jc w:val="both"/>
        <w:rPr>
          <w:rFonts w:eastAsia="MS Mincho"/>
        </w:rPr>
      </w:pPr>
      <w:r w:rsidRPr="0083534D">
        <w:rPr>
          <w:color w:val="auto"/>
        </w:rPr>
        <w:t>Obecné zastupiteľstvo v</w:t>
      </w:r>
      <w:r>
        <w:rPr>
          <w:color w:val="auto"/>
        </w:rPr>
        <w:t> </w:t>
      </w:r>
      <w:proofErr w:type="spellStart"/>
      <w:r>
        <w:rPr>
          <w:color w:val="auto"/>
        </w:rPr>
        <w:t>Šar</w:t>
      </w:r>
      <w:proofErr w:type="spellEnd"/>
      <w:r>
        <w:rPr>
          <w:color w:val="auto"/>
        </w:rPr>
        <w:t>. Porube</w:t>
      </w:r>
      <w:r w:rsidRPr="0083534D">
        <w:rPr>
          <w:color w:val="auto"/>
        </w:rPr>
        <w:t xml:space="preserve"> </w:t>
      </w:r>
      <w:r>
        <w:rPr>
          <w:color w:val="auto"/>
        </w:rPr>
        <w:t>b)</w:t>
      </w:r>
      <w:r w:rsidRPr="0083534D">
        <w:rPr>
          <w:color w:val="auto"/>
        </w:rPr>
        <w:t xml:space="preserve"> schvaľuje</w:t>
      </w:r>
      <w:r>
        <w:rPr>
          <w:color w:val="auto"/>
        </w:rPr>
        <w:t xml:space="preserve">: - </w:t>
      </w:r>
      <w:r>
        <w:rPr>
          <w:rFonts w:eastAsia="MS Mincho"/>
        </w:rPr>
        <w:t>potrebné 2 podpisy pre výber z účtu)</w:t>
      </w:r>
    </w:p>
    <w:p w:rsidR="00933A0E" w:rsidRPr="0083534D" w:rsidRDefault="00933A0E" w:rsidP="00933A0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  <w:u w:val="single"/>
        </w:rPr>
        <w:t xml:space="preserve">H. </w:t>
      </w:r>
      <w:proofErr w:type="spellStart"/>
      <w:r>
        <w:rPr>
          <w:color w:val="auto"/>
          <w:u w:val="single"/>
        </w:rPr>
        <w:t>Bakaľarová</w:t>
      </w:r>
      <w:proofErr w:type="spellEnd"/>
      <w:r>
        <w:rPr>
          <w:color w:val="auto"/>
        </w:rPr>
        <w:t>: -</w:t>
      </w:r>
      <w:r w:rsidRPr="00265EB2">
        <w:rPr>
          <w:color w:val="auto"/>
        </w:rPr>
        <w:t xml:space="preserve"> </w:t>
      </w:r>
      <w:r>
        <w:rPr>
          <w:color w:val="auto"/>
        </w:rPr>
        <w:t xml:space="preserve">do budúcnosti uvažovať o vrátení agendy účtovníctva na </w:t>
      </w:r>
      <w:proofErr w:type="spellStart"/>
      <w:r>
        <w:rPr>
          <w:color w:val="auto"/>
        </w:rPr>
        <w:t>OcÚ</w:t>
      </w:r>
      <w:proofErr w:type="spellEnd"/>
      <w:r>
        <w:rPr>
          <w:color w:val="auto"/>
        </w:rPr>
        <w:t xml:space="preserve"> kvôli zvýšeným finančným nárokom externej účtovníčky p. </w:t>
      </w:r>
      <w:proofErr w:type="spellStart"/>
      <w:r>
        <w:rPr>
          <w:color w:val="auto"/>
        </w:rPr>
        <w:t>Semančíkovej</w:t>
      </w:r>
      <w:proofErr w:type="spellEnd"/>
      <w:r>
        <w:rPr>
          <w:color w:val="auto"/>
        </w:rPr>
        <w:t>.</w:t>
      </w:r>
    </w:p>
    <w:p w:rsidR="002E028B" w:rsidRDefault="00906C3F" w:rsidP="00906C3F">
      <w:pPr>
        <w:pStyle w:val="Default"/>
        <w:jc w:val="both"/>
        <w:rPr>
          <w:color w:val="auto"/>
        </w:rPr>
      </w:pPr>
      <w:r w:rsidRPr="00401CE3">
        <w:rPr>
          <w:color w:val="auto"/>
          <w:u w:val="single"/>
        </w:rPr>
        <w:t xml:space="preserve">I. </w:t>
      </w:r>
      <w:proofErr w:type="spellStart"/>
      <w:r w:rsidRPr="00401CE3">
        <w:rPr>
          <w:color w:val="auto"/>
          <w:u w:val="single"/>
        </w:rPr>
        <w:t>Gaľová</w:t>
      </w:r>
      <w:proofErr w:type="spellEnd"/>
      <w:r>
        <w:rPr>
          <w:color w:val="auto"/>
          <w:u w:val="single"/>
        </w:rPr>
        <w:t xml:space="preserve"> + Ľ. Beňová</w:t>
      </w:r>
      <w:r>
        <w:rPr>
          <w:color w:val="auto"/>
        </w:rPr>
        <w:t>: - kontrola hospodárenia finančnou komisiou v utorok 16. 6. 2015 o 17. hod. – starosta pripraví podklady.</w:t>
      </w:r>
    </w:p>
    <w:p w:rsidR="00906C3F" w:rsidRDefault="00906C3F" w:rsidP="00906C3F">
      <w:pPr>
        <w:pStyle w:val="Default"/>
        <w:jc w:val="both"/>
        <w:rPr>
          <w:color w:val="auto"/>
        </w:rPr>
      </w:pPr>
      <w:r>
        <w:rPr>
          <w:color w:val="auto"/>
        </w:rPr>
        <w:t>- Diskusia skončená.</w:t>
      </w:r>
    </w:p>
    <w:p w:rsidR="00906C3F" w:rsidRPr="00892630" w:rsidRDefault="00906C3F" w:rsidP="00906C3F">
      <w:pPr>
        <w:pStyle w:val="Default"/>
        <w:spacing w:line="276" w:lineRule="auto"/>
        <w:jc w:val="both"/>
        <w:rPr>
          <w:rFonts w:eastAsia="MS Mincho"/>
          <w:b/>
        </w:rPr>
      </w:pPr>
      <w:r>
        <w:rPr>
          <w:rFonts w:eastAsia="MS Mincho"/>
          <w:b/>
        </w:rPr>
        <w:lastRenderedPageBreak/>
        <w:t xml:space="preserve">6. </w:t>
      </w:r>
      <w:r w:rsidRPr="00892630">
        <w:rPr>
          <w:rFonts w:eastAsia="MS Mincho"/>
          <w:b/>
        </w:rPr>
        <w:t>Návrh na uznesenie</w:t>
      </w:r>
    </w:p>
    <w:p w:rsidR="00906C3F" w:rsidRDefault="00906C3F" w:rsidP="00906C3F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06C3F" w:rsidRDefault="00906C3F" w:rsidP="00906C3F">
      <w:pPr>
        <w:pStyle w:val="Obyajntext"/>
        <w:spacing w:line="276" w:lineRule="auto"/>
        <w:ind w:left="720" w:hanging="43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>Obecné zastupiteľstvo schválilo uznesenie zo zasa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dnutia Obecného zastupiteľstva </w:t>
      </w:r>
    </w:p>
    <w:p w:rsidR="00906C3F" w:rsidRDefault="00906C3F" w:rsidP="00906C3F">
      <w:pPr>
        <w:pStyle w:val="Obyajntext"/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 xml:space="preserve">konaného  dňa </w:t>
      </w:r>
      <w:r w:rsidR="00C8098B">
        <w:rPr>
          <w:rFonts w:ascii="Times New Roman" w:eastAsia="MS Mincho" w:hAnsi="Times New Roman" w:cs="Times New Roman"/>
          <w:sz w:val="24"/>
          <w:szCs w:val="24"/>
        </w:rPr>
        <w:t>14</w:t>
      </w:r>
      <w:r w:rsidRPr="000A6C57">
        <w:rPr>
          <w:rFonts w:ascii="Times New Roman" w:eastAsia="MS Mincho" w:hAnsi="Times New Roman" w:cs="Times New Roman"/>
          <w:sz w:val="24"/>
          <w:szCs w:val="24"/>
        </w:rPr>
        <w:t>. 0</w:t>
      </w:r>
      <w:r w:rsidR="00C8098B">
        <w:rPr>
          <w:rFonts w:ascii="Times New Roman" w:eastAsia="MS Mincho" w:hAnsi="Times New Roman" w:cs="Times New Roman"/>
          <w:sz w:val="24"/>
          <w:szCs w:val="24"/>
        </w:rPr>
        <w:t>6</w:t>
      </w:r>
      <w:r w:rsidRPr="000A6C57">
        <w:rPr>
          <w:rFonts w:ascii="Times New Roman" w:eastAsia="MS Mincho" w:hAnsi="Times New Roman" w:cs="Times New Roman"/>
          <w:sz w:val="24"/>
          <w:szCs w:val="24"/>
        </w:rPr>
        <w:t>. 2015</w:t>
      </w:r>
      <w:r>
        <w:rPr>
          <w:rFonts w:ascii="Times New Roman" w:eastAsia="MS Mincho" w:hAnsi="Times New Roman" w:cs="Times New Roman"/>
          <w:sz w:val="24"/>
          <w:szCs w:val="24"/>
        </w:rPr>
        <w:t>, ktoré tvorí samostatnú prílohu tejto zápisnice.</w:t>
      </w:r>
    </w:p>
    <w:p w:rsidR="00906C3F" w:rsidRPr="0083534D" w:rsidRDefault="00906C3F" w:rsidP="00906C3F">
      <w:pPr>
        <w:pStyle w:val="Default"/>
        <w:ind w:firstLine="284"/>
        <w:rPr>
          <w:color w:val="auto"/>
        </w:rPr>
      </w:pPr>
      <w:r>
        <w:rPr>
          <w:rFonts w:eastAsia="MS Mincho"/>
        </w:rPr>
        <w:t xml:space="preserve">Poslanci </w:t>
      </w:r>
      <w:r w:rsidRPr="0083534D">
        <w:rPr>
          <w:color w:val="auto"/>
        </w:rPr>
        <w:t xml:space="preserve">hlasovali nasledovne: </w:t>
      </w:r>
    </w:p>
    <w:p w:rsidR="00906C3F" w:rsidRPr="00906C3F" w:rsidRDefault="00906C3F" w:rsidP="00906C3F">
      <w:pPr>
        <w:pStyle w:val="Obyajntext"/>
        <w:spacing w:line="276" w:lineRule="auto"/>
        <w:ind w:firstLine="284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</w:pP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>ZA: 5</w:t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  <w:t xml:space="preserve">PROTI: 0 </w:t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</w:r>
      <w:r w:rsidRPr="00906C3F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ab/>
        <w:t>ZDRŽALI SA: 0</w:t>
      </w:r>
    </w:p>
    <w:p w:rsidR="00906C3F" w:rsidRDefault="00906C3F" w:rsidP="00906C3F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06C3F" w:rsidRPr="00892630" w:rsidRDefault="00906C3F" w:rsidP="00906C3F">
      <w:pPr>
        <w:pStyle w:val="Default"/>
        <w:spacing w:line="276" w:lineRule="auto"/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7. </w:t>
      </w:r>
      <w:r w:rsidRPr="00892630">
        <w:rPr>
          <w:rFonts w:eastAsia="MS Mincho"/>
          <w:b/>
        </w:rPr>
        <w:t>Záver</w:t>
      </w:r>
    </w:p>
    <w:p w:rsidR="00906C3F" w:rsidRPr="00344259" w:rsidRDefault="00906C3F" w:rsidP="00906C3F">
      <w:pPr>
        <w:ind w:firstLine="284"/>
        <w:jc w:val="both"/>
        <w:rPr>
          <w:rFonts w:eastAsia="MS Mincho"/>
        </w:rPr>
      </w:pPr>
      <w:r>
        <w:rPr>
          <w:rFonts w:eastAsia="MS Mincho"/>
        </w:rPr>
        <w:t>Starosta</w:t>
      </w:r>
      <w:r w:rsidRPr="00344259">
        <w:rPr>
          <w:rFonts w:eastAsia="MS Mincho"/>
        </w:rPr>
        <w:t xml:space="preserve"> obce poďakoval všetkým za účasť</w:t>
      </w:r>
      <w:r>
        <w:rPr>
          <w:rFonts w:eastAsia="MS Mincho"/>
        </w:rPr>
        <w:t xml:space="preserve"> a </w:t>
      </w:r>
      <w:r w:rsidRPr="00344259">
        <w:rPr>
          <w:rFonts w:eastAsia="MS Mincho"/>
        </w:rPr>
        <w:t> zasadnutie OZ ukončil.</w:t>
      </w:r>
    </w:p>
    <w:p w:rsidR="00906C3F" w:rsidRDefault="00906C3F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  <w:r>
        <w:rPr>
          <w:rFonts w:eastAsia="MS Mincho"/>
        </w:rPr>
        <w:t>Zapisovateľ:</w:t>
      </w:r>
    </w:p>
    <w:p w:rsidR="00906C3F" w:rsidRDefault="00906C3F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</w:p>
    <w:p w:rsidR="00906C3F" w:rsidRDefault="00906C3F" w:rsidP="00906C3F">
      <w:pPr>
        <w:jc w:val="both"/>
        <w:rPr>
          <w:rFonts w:eastAsia="MS Mincho"/>
        </w:rPr>
      </w:pPr>
    </w:p>
    <w:p w:rsidR="002E028B" w:rsidRDefault="00906C3F" w:rsidP="00906C3F">
      <w:pPr>
        <w:jc w:val="both"/>
      </w:pPr>
      <w:r>
        <w:rPr>
          <w:rFonts w:eastAsia="MS Mincho"/>
        </w:rPr>
        <w:t>Zástupca starostu:                                  Overovatelia:                                 Starosta obce:</w:t>
      </w:r>
    </w:p>
    <w:p w:rsidR="002E028B" w:rsidRDefault="002E028B" w:rsidP="0083534D">
      <w:pPr>
        <w:pStyle w:val="Default"/>
        <w:rPr>
          <w:color w:val="auto"/>
        </w:rPr>
      </w:pPr>
    </w:p>
    <w:p w:rsidR="002E028B" w:rsidRDefault="002E028B" w:rsidP="0083534D">
      <w:pPr>
        <w:pStyle w:val="Default"/>
        <w:rPr>
          <w:color w:val="auto"/>
        </w:rPr>
      </w:pPr>
    </w:p>
    <w:p w:rsidR="002E028B" w:rsidRDefault="002E028B" w:rsidP="0083534D">
      <w:pPr>
        <w:pStyle w:val="Default"/>
        <w:rPr>
          <w:color w:val="auto"/>
        </w:rPr>
      </w:pPr>
    </w:p>
    <w:sectPr w:rsidR="002E028B" w:rsidSect="0083534D">
      <w:type w:val="continuous"/>
      <w:pgSz w:w="11906" w:h="16838"/>
      <w:pgMar w:top="1417" w:right="1417" w:bottom="1417" w:left="1417" w:header="708" w:footer="708" w:gutter="0"/>
      <w:cols w:space="3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A63F3"/>
    <w:multiLevelType w:val="hybridMultilevel"/>
    <w:tmpl w:val="92ECFC26"/>
    <w:lvl w:ilvl="0" w:tplc="FDDA53F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223C1"/>
    <w:multiLevelType w:val="hybridMultilevel"/>
    <w:tmpl w:val="8B88610C"/>
    <w:lvl w:ilvl="0" w:tplc="609821A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91C1C"/>
    <w:multiLevelType w:val="hybridMultilevel"/>
    <w:tmpl w:val="224AD880"/>
    <w:lvl w:ilvl="0" w:tplc="AEF444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43E69"/>
    <w:multiLevelType w:val="hybridMultilevel"/>
    <w:tmpl w:val="18DE65E4"/>
    <w:lvl w:ilvl="0" w:tplc="0D3CF4A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C1C"/>
    <w:rsid w:val="000371CC"/>
    <w:rsid w:val="00067A5D"/>
    <w:rsid w:val="000A4C1C"/>
    <w:rsid w:val="000F4ADE"/>
    <w:rsid w:val="001A2B99"/>
    <w:rsid w:val="002108F8"/>
    <w:rsid w:val="00265EB2"/>
    <w:rsid w:val="00282753"/>
    <w:rsid w:val="002A4CE5"/>
    <w:rsid w:val="002E028B"/>
    <w:rsid w:val="00401CE3"/>
    <w:rsid w:val="00485259"/>
    <w:rsid w:val="0049762C"/>
    <w:rsid w:val="004C6494"/>
    <w:rsid w:val="00505418"/>
    <w:rsid w:val="0054174F"/>
    <w:rsid w:val="005458F9"/>
    <w:rsid w:val="0055501E"/>
    <w:rsid w:val="005A069F"/>
    <w:rsid w:val="0061262A"/>
    <w:rsid w:val="006F3438"/>
    <w:rsid w:val="0075379A"/>
    <w:rsid w:val="007A31A2"/>
    <w:rsid w:val="0083534D"/>
    <w:rsid w:val="00842B65"/>
    <w:rsid w:val="008940C6"/>
    <w:rsid w:val="00906C3F"/>
    <w:rsid w:val="00933A0E"/>
    <w:rsid w:val="00A23C0A"/>
    <w:rsid w:val="00A312DF"/>
    <w:rsid w:val="00A42A19"/>
    <w:rsid w:val="00A737F1"/>
    <w:rsid w:val="00A75A52"/>
    <w:rsid w:val="00A97A7E"/>
    <w:rsid w:val="00BA5A01"/>
    <w:rsid w:val="00C2447D"/>
    <w:rsid w:val="00C570FC"/>
    <w:rsid w:val="00C8098B"/>
    <w:rsid w:val="00D721EE"/>
    <w:rsid w:val="00D72701"/>
    <w:rsid w:val="00E55044"/>
    <w:rsid w:val="00F47067"/>
    <w:rsid w:val="00F87B0A"/>
    <w:rsid w:val="00FF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501E"/>
    <w:pPr>
      <w:spacing w:after="200" w:line="276" w:lineRule="auto"/>
    </w:pPr>
    <w:rPr>
      <w:rFonts w:ascii="Times New Roman" w:hAnsi="Times New Roman"/>
      <w:sz w:val="24"/>
      <w:szCs w:val="14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A4C1C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A069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4C1C"/>
    <w:rPr>
      <w:rFonts w:ascii="Times New Roman" w:eastAsia="Times New Roman" w:hAnsi="Times New Roman" w:cs="Times New Roman"/>
      <w:bCs/>
      <w:kern w:val="36"/>
      <w:sz w:val="48"/>
      <w:szCs w:val="48"/>
      <w:lang w:eastAsia="sk-SK"/>
    </w:rPr>
  </w:style>
  <w:style w:type="paragraph" w:customStyle="1" w:styleId="fontseoversion">
    <w:name w:val="fontseoversion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paragraph" w:customStyle="1" w:styleId="fonttopvfv">
    <w:name w:val="fonttopvfv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A4C1C"/>
    <w:rPr>
      <w:color w:val="0000FF"/>
      <w:u w:val="single"/>
    </w:rPr>
  </w:style>
  <w:style w:type="paragraph" w:customStyle="1" w:styleId="fonttoptoc">
    <w:name w:val="fonttoptoc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paragraph" w:customStyle="1" w:styleId="fontpagenavigation">
    <w:name w:val="fontpagenavigation"/>
    <w:basedOn w:val="Normlny"/>
    <w:rsid w:val="000A4C1C"/>
    <w:pPr>
      <w:spacing w:before="100" w:beforeAutospacing="1" w:after="100" w:afterAutospacing="1" w:line="240" w:lineRule="auto"/>
    </w:pPr>
    <w:rPr>
      <w:rFonts w:eastAsia="Times New Roman"/>
      <w:b/>
      <w:szCs w:val="24"/>
      <w:lang w:eastAsia="sk-SK"/>
    </w:rPr>
  </w:style>
  <w:style w:type="character" w:customStyle="1" w:styleId="font1">
    <w:name w:val="font1"/>
    <w:basedOn w:val="Predvolenpsmoodseku"/>
    <w:rsid w:val="000A4C1C"/>
  </w:style>
  <w:style w:type="character" w:customStyle="1" w:styleId="font2">
    <w:name w:val="font2"/>
    <w:basedOn w:val="Predvolenpsmoodseku"/>
    <w:rsid w:val="000A4C1C"/>
  </w:style>
  <w:style w:type="character" w:customStyle="1" w:styleId="font3">
    <w:name w:val="font3"/>
    <w:basedOn w:val="Predvolenpsmoodseku"/>
    <w:rsid w:val="000A4C1C"/>
  </w:style>
  <w:style w:type="character" w:customStyle="1" w:styleId="font4">
    <w:name w:val="font4"/>
    <w:basedOn w:val="Predvolenpsmoodseku"/>
    <w:rsid w:val="000A4C1C"/>
  </w:style>
  <w:style w:type="character" w:customStyle="1" w:styleId="font5">
    <w:name w:val="font5"/>
    <w:basedOn w:val="Predvolenpsmoodseku"/>
    <w:rsid w:val="000A4C1C"/>
  </w:style>
  <w:style w:type="character" w:styleId="Siln">
    <w:name w:val="Strong"/>
    <w:basedOn w:val="Predvolenpsmoodseku"/>
    <w:uiPriority w:val="22"/>
    <w:qFormat/>
    <w:rsid w:val="000A4C1C"/>
    <w:rPr>
      <w:b/>
      <w:bCs/>
    </w:rPr>
  </w:style>
  <w:style w:type="character" w:customStyle="1" w:styleId="font6">
    <w:name w:val="font6"/>
    <w:basedOn w:val="Predvolenpsmoodseku"/>
    <w:rsid w:val="000A4C1C"/>
  </w:style>
  <w:style w:type="paragraph" w:styleId="Textbubliny">
    <w:name w:val="Balloon Text"/>
    <w:basedOn w:val="Normlny"/>
    <w:link w:val="TextbublinyChar"/>
    <w:uiPriority w:val="99"/>
    <w:semiHidden/>
    <w:unhideWhenUsed/>
    <w:rsid w:val="000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4C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53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byajntext">
    <w:name w:val="Plain Text"/>
    <w:basedOn w:val="Normlny"/>
    <w:link w:val="ObyajntextChar"/>
    <w:rsid w:val="008353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83534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A069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Odsekzoznamu">
    <w:name w:val="List Paragraph"/>
    <w:basedOn w:val="Normlny"/>
    <w:uiPriority w:val="34"/>
    <w:qFormat/>
    <w:rsid w:val="00A42A19"/>
    <w:pPr>
      <w:spacing w:after="0" w:line="240" w:lineRule="auto"/>
      <w:ind w:left="720"/>
      <w:contextualSpacing/>
    </w:pPr>
    <w:rPr>
      <w:rFonts w:eastAsia="Times New Roman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8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6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1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6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svar.sk/po/nastroje-aktivnych-opatreni-trhu-prace-pre-zamestnavatelov/52-prispevok-na-aktivacnu-cinnost-formou-mensich-obecnych-sluzieb.html?page_id=266153" TargetMode="External"/><Relationship Id="rId5" Type="http://schemas.openxmlformats.org/officeDocument/2006/relationships/hyperlink" Target="http://www.upsvar.sk/po/nastroje-aktivnych-opatreni-trhu-prace-pre-zamestnavatelov/50j-prispevok-na-podporu-zamestnanosti-na-realizaciu-opatreni-na-ochranu-pred-povodnami-a-na-riesenie-nasledkov-mimoriadnej-situacie.html?page_id=2674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10</cp:revision>
  <cp:lastPrinted>2015-06-14T15:00:00Z</cp:lastPrinted>
  <dcterms:created xsi:type="dcterms:W3CDTF">2015-06-16T09:15:00Z</dcterms:created>
  <dcterms:modified xsi:type="dcterms:W3CDTF">2015-06-17T07:58:00Z</dcterms:modified>
</cp:coreProperties>
</file>