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3F" w:rsidRPr="00FF6E2C" w:rsidRDefault="00FF6E2C" w:rsidP="00FF6E2C">
      <w:pPr>
        <w:jc w:val="center"/>
        <w:rPr>
          <w:rFonts w:ascii="Arial" w:hAnsi="Arial" w:cs="Arial"/>
          <w:b/>
          <w:sz w:val="24"/>
          <w:szCs w:val="24"/>
        </w:rPr>
      </w:pPr>
      <w:r w:rsidRPr="00FF6E2C">
        <w:rPr>
          <w:rFonts w:ascii="Arial" w:hAnsi="Arial" w:cs="Arial"/>
          <w:b/>
          <w:sz w:val="24"/>
          <w:szCs w:val="24"/>
        </w:rPr>
        <w:t>U Z N E S E N I E</w:t>
      </w:r>
    </w:p>
    <w:p w:rsidR="00FF6E2C" w:rsidRPr="00FF6E2C" w:rsidRDefault="00FF6E2C" w:rsidP="00FF6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FF6E2C">
        <w:rPr>
          <w:rFonts w:ascii="Arial" w:hAnsi="Arial" w:cs="Arial"/>
          <w:b/>
          <w:sz w:val="24"/>
          <w:szCs w:val="24"/>
        </w:rPr>
        <w:t>o zasadnutia Obecného zastupiteľstva konaného dňa 10. 03. 2014</w:t>
      </w:r>
    </w:p>
    <w:p w:rsidR="00FF6E2C" w:rsidRPr="00FF6E2C" w:rsidRDefault="00FF6E2C" w:rsidP="00FF6E2C">
      <w:pPr>
        <w:spacing w:after="0"/>
        <w:rPr>
          <w:rFonts w:ascii="Arial" w:hAnsi="Arial" w:cs="Arial"/>
          <w:sz w:val="24"/>
          <w:szCs w:val="24"/>
        </w:rPr>
      </w:pPr>
    </w:p>
    <w:p w:rsidR="00FF6E2C" w:rsidRPr="00C60082" w:rsidRDefault="00FF6E2C" w:rsidP="00FF6E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0082">
        <w:rPr>
          <w:rFonts w:ascii="Arial" w:hAnsi="Arial" w:cs="Arial"/>
          <w:b/>
          <w:sz w:val="24"/>
          <w:szCs w:val="24"/>
        </w:rPr>
        <w:t>1.  berie na vedomie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6E2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kontrolu prijatých uznesení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program odpadového hospodárstva na roky 2011-2015 s vypracovaním podľa ponuky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zápisnicu o prerokovaní obsahu protokolu o výsledku previerky na úseku evidenčných povinností obce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zhodnotenie stavu zákonnosti VZN obcí na úseku MŠ a ZŠ okresnou prokuratúrou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žiadosť o preplatenie DPH k Viacúčelovému ihrisku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členský príspevok MAS Šafran na rok 2014 vo výške 1290,- € ( 100,- už uhradené)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informáciu o voľbách prezidenta SR 2014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informáciu o záškoláctve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informáciu o opravách na ZŠ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informáciu o potrebe nutných vecí do MŠ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6E2C" w:rsidRPr="00C60082" w:rsidRDefault="00FF6E2C" w:rsidP="00FF6E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0082">
        <w:rPr>
          <w:rFonts w:ascii="Arial" w:hAnsi="Arial" w:cs="Arial"/>
          <w:b/>
          <w:sz w:val="24"/>
          <w:szCs w:val="24"/>
        </w:rPr>
        <w:t>2. schvaľuje</w:t>
      </w:r>
    </w:p>
    <w:p w:rsidR="00FF6E2C" w:rsidRDefault="00FF6E2C" w:rsidP="00FF6E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6E2C" w:rsidRPr="00744E24" w:rsidRDefault="00FF6E2C" w:rsidP="00FF6E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4E24">
        <w:rPr>
          <w:rFonts w:ascii="Arial" w:hAnsi="Arial" w:cs="Arial"/>
          <w:b/>
          <w:sz w:val="24"/>
          <w:szCs w:val="24"/>
        </w:rPr>
        <w:t>Uznesením č. 12/2014</w:t>
      </w:r>
    </w:p>
    <w:p w:rsidR="00FF6E2C" w:rsidRDefault="00FF6E2C" w:rsidP="00FF6E2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Overovateľov zápisnice – Ivetu </w:t>
      </w:r>
      <w:proofErr w:type="spellStart"/>
      <w:r>
        <w:rPr>
          <w:rFonts w:ascii="Arial" w:hAnsi="Arial" w:cs="Arial"/>
          <w:sz w:val="24"/>
          <w:szCs w:val="24"/>
        </w:rPr>
        <w:t>Gaľovú</w:t>
      </w:r>
      <w:proofErr w:type="spellEnd"/>
      <w:r>
        <w:rPr>
          <w:rFonts w:ascii="Arial" w:hAnsi="Arial" w:cs="Arial"/>
          <w:sz w:val="24"/>
          <w:szCs w:val="24"/>
        </w:rPr>
        <w:t xml:space="preserve"> a Ľudmilu Beňovú</w:t>
      </w:r>
    </w:p>
    <w:p w:rsidR="00FF6E2C" w:rsidRPr="00744E24" w:rsidRDefault="00FF6E2C" w:rsidP="00FF6E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4E24">
        <w:rPr>
          <w:rFonts w:ascii="Arial" w:hAnsi="Arial" w:cs="Arial"/>
          <w:b/>
          <w:sz w:val="24"/>
          <w:szCs w:val="24"/>
        </w:rPr>
        <w:t>Uznesením č. 13/2014</w:t>
      </w:r>
    </w:p>
    <w:p w:rsidR="00FF6E2C" w:rsidRDefault="00FF6E2C" w:rsidP="00FF6E2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schôdze Obecného zastupiteľstva</w:t>
      </w:r>
    </w:p>
    <w:p w:rsidR="00FF6E2C" w:rsidRPr="00744E24" w:rsidRDefault="00FF6E2C" w:rsidP="00FF6E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4E24">
        <w:rPr>
          <w:rFonts w:ascii="Arial" w:hAnsi="Arial" w:cs="Arial"/>
          <w:b/>
          <w:sz w:val="24"/>
          <w:szCs w:val="24"/>
        </w:rPr>
        <w:t>Uznesením č. 14/2014</w:t>
      </w:r>
    </w:p>
    <w:p w:rsidR="00FF6E2C" w:rsidRDefault="00FF6E2C" w:rsidP="00FF6E2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Finančnú čiastku vo výše 61,71 € na nájom a energie za rok 2013 Spoločnému obecnému úradu v Kapušanoch</w:t>
      </w:r>
    </w:p>
    <w:p w:rsidR="00FF6E2C" w:rsidRPr="00744E24" w:rsidRDefault="00FF6E2C" w:rsidP="00FF6E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4E24">
        <w:rPr>
          <w:rFonts w:ascii="Arial" w:hAnsi="Arial" w:cs="Arial"/>
          <w:b/>
          <w:sz w:val="24"/>
          <w:szCs w:val="24"/>
        </w:rPr>
        <w:t>Uznesením č. 15/2014</w:t>
      </w:r>
    </w:p>
    <w:p w:rsidR="00FF6E2C" w:rsidRDefault="00FF6E2C" w:rsidP="00FF6E2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Preklenovací úver </w:t>
      </w:r>
      <w:r w:rsidR="0078526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="0078526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pro</w:t>
      </w:r>
      <w:r w:rsidR="00785266">
        <w:rPr>
          <w:rFonts w:ascii="Arial" w:hAnsi="Arial" w:cs="Arial"/>
          <w:sz w:val="24"/>
          <w:szCs w:val="24"/>
        </w:rPr>
        <w:t>jekt „Verejné priestranstvo“ vo výške 25.523,77 € s DPH</w:t>
      </w:r>
    </w:p>
    <w:p w:rsidR="00785266" w:rsidRPr="00744E24" w:rsidRDefault="00785266" w:rsidP="007852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4E24">
        <w:rPr>
          <w:rFonts w:ascii="Arial" w:hAnsi="Arial" w:cs="Arial"/>
          <w:b/>
          <w:sz w:val="24"/>
          <w:szCs w:val="24"/>
        </w:rPr>
        <w:t>Uznesením č. 16/2014</w:t>
      </w:r>
    </w:p>
    <w:p w:rsidR="00785266" w:rsidRDefault="00785266" w:rsidP="0078526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základe osobných pohovorov na miesto učiteľky v MŠ na zastupovanie počas MD Mgr. Daniely </w:t>
      </w:r>
      <w:proofErr w:type="spellStart"/>
      <w:r>
        <w:rPr>
          <w:rFonts w:ascii="Arial" w:hAnsi="Arial" w:cs="Arial"/>
          <w:sz w:val="24"/>
          <w:szCs w:val="24"/>
        </w:rPr>
        <w:t>Miroľovej</w:t>
      </w:r>
      <w:proofErr w:type="spellEnd"/>
      <w:r>
        <w:rPr>
          <w:rFonts w:ascii="Arial" w:hAnsi="Arial" w:cs="Arial"/>
          <w:sz w:val="24"/>
          <w:szCs w:val="24"/>
        </w:rPr>
        <w:t xml:space="preserve">  Mgr. Ivanu </w:t>
      </w:r>
      <w:proofErr w:type="spellStart"/>
      <w:r>
        <w:rPr>
          <w:rFonts w:ascii="Arial" w:hAnsi="Arial" w:cs="Arial"/>
          <w:sz w:val="24"/>
          <w:szCs w:val="24"/>
        </w:rPr>
        <w:t>Guľašovú</w:t>
      </w:r>
      <w:proofErr w:type="spellEnd"/>
      <w:r>
        <w:rPr>
          <w:rFonts w:ascii="Arial" w:hAnsi="Arial" w:cs="Arial"/>
          <w:sz w:val="24"/>
          <w:szCs w:val="24"/>
        </w:rPr>
        <w:t xml:space="preserve"> od 01.04.2014.</w:t>
      </w:r>
    </w:p>
    <w:p w:rsidR="00785266" w:rsidRPr="00744E24" w:rsidRDefault="00785266" w:rsidP="007852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4E24">
        <w:rPr>
          <w:rFonts w:ascii="Arial" w:hAnsi="Arial" w:cs="Arial"/>
          <w:b/>
          <w:sz w:val="24"/>
          <w:szCs w:val="24"/>
        </w:rPr>
        <w:t>Uznesením č. 17/2014</w:t>
      </w:r>
    </w:p>
    <w:p w:rsidR="00785266" w:rsidRDefault="00785266" w:rsidP="0078526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Inventarizáciu k 31.12.2013</w:t>
      </w:r>
    </w:p>
    <w:p w:rsidR="00785266" w:rsidRPr="00744E24" w:rsidRDefault="00785266" w:rsidP="007852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44E24">
        <w:rPr>
          <w:rFonts w:ascii="Arial" w:hAnsi="Arial" w:cs="Arial"/>
          <w:b/>
          <w:sz w:val="24"/>
          <w:szCs w:val="24"/>
        </w:rPr>
        <w:t>Uznesením č. 18/2014</w:t>
      </w:r>
    </w:p>
    <w:p w:rsidR="00785266" w:rsidRDefault="00785266" w:rsidP="0078526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Smernicu č. 6/2014 na zabezpečenie jednotného postupu pri vybavovaní sťažností a petícií obci Šarišská Poruba</w:t>
      </w:r>
    </w:p>
    <w:p w:rsidR="00785266" w:rsidRPr="00744E24" w:rsidRDefault="00785266" w:rsidP="007852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744E24">
        <w:rPr>
          <w:rFonts w:ascii="Arial" w:hAnsi="Arial" w:cs="Arial"/>
          <w:b/>
          <w:sz w:val="24"/>
          <w:szCs w:val="24"/>
        </w:rPr>
        <w:t>Uznesením č.. 19/2014</w:t>
      </w:r>
    </w:p>
    <w:bookmarkEnd w:id="0"/>
    <w:p w:rsidR="00785266" w:rsidRDefault="00785266" w:rsidP="0078526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Preklenovací úver na projekt „Rozšírenie verejného osvetlenia“ vo výške  14.193,35 € s DPH</w:t>
      </w:r>
    </w:p>
    <w:p w:rsidR="00785266" w:rsidRDefault="00785266" w:rsidP="007852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0082" w:rsidRDefault="00C60082" w:rsidP="007852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0082" w:rsidRDefault="00C60082" w:rsidP="007852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5266" w:rsidRPr="00C60082" w:rsidRDefault="00785266" w:rsidP="007852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0082">
        <w:rPr>
          <w:rFonts w:ascii="Arial" w:hAnsi="Arial" w:cs="Arial"/>
          <w:b/>
          <w:sz w:val="24"/>
          <w:szCs w:val="24"/>
        </w:rPr>
        <w:t xml:space="preserve">3. ukladá </w:t>
      </w:r>
    </w:p>
    <w:p w:rsidR="00785266" w:rsidRDefault="00785266" w:rsidP="007852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komisii na ochranu verejného poriadku navštíviť osobne občanov, ktorých psy sa často pohybujú svojvoľne po obci</w:t>
      </w:r>
    </w:p>
    <w:p w:rsidR="00785266" w:rsidRDefault="00785266" w:rsidP="007852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starostovi pripraviť návrh užívania viacúčelového ihriska počas letných mesiacov na najbližšom zasadnutí OZ</w:t>
      </w:r>
    </w:p>
    <w:p w:rsidR="00785266" w:rsidRDefault="00785266" w:rsidP="007852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zvolať najbližšie  zasadnutie OZ v prvom týždni apríl 2014</w:t>
      </w:r>
    </w:p>
    <w:p w:rsidR="00785266" w:rsidRDefault="00785266" w:rsidP="007852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vykonať audit za rok 2013</w:t>
      </w:r>
    </w:p>
    <w:p w:rsidR="00E34F51" w:rsidRDefault="00E34F51" w:rsidP="007852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F51" w:rsidRDefault="00E34F51" w:rsidP="007852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F51" w:rsidRDefault="00E34F51" w:rsidP="007852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F51" w:rsidRDefault="00E34F51" w:rsidP="007852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F51" w:rsidRDefault="00E34F51" w:rsidP="007852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F51" w:rsidRDefault="00E34F51" w:rsidP="007852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F51" w:rsidRDefault="00E34F51" w:rsidP="00E34F51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Milan </w:t>
      </w:r>
      <w:proofErr w:type="spellStart"/>
      <w:r>
        <w:rPr>
          <w:rFonts w:ascii="Arial" w:hAnsi="Arial" w:cs="Arial"/>
          <w:sz w:val="24"/>
          <w:szCs w:val="24"/>
        </w:rPr>
        <w:t>Kaňuch</w:t>
      </w:r>
      <w:proofErr w:type="spellEnd"/>
    </w:p>
    <w:p w:rsidR="00E34F51" w:rsidRPr="00785266" w:rsidRDefault="00E34F51" w:rsidP="00E34F51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obce</w:t>
      </w:r>
    </w:p>
    <w:sectPr w:rsidR="00E34F51" w:rsidRPr="00785266" w:rsidSect="00CE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238"/>
    <w:multiLevelType w:val="hybridMultilevel"/>
    <w:tmpl w:val="95ECFDDE"/>
    <w:lvl w:ilvl="0" w:tplc="5CD4A8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D2"/>
    <w:rsid w:val="00744E24"/>
    <w:rsid w:val="00785266"/>
    <w:rsid w:val="00B412D2"/>
    <w:rsid w:val="00C60082"/>
    <w:rsid w:val="00CC15D3"/>
    <w:rsid w:val="00CE3B3F"/>
    <w:rsid w:val="00E34F5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6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ISPA</cp:lastModifiedBy>
  <cp:revision>4</cp:revision>
  <cp:lastPrinted>2014-03-12T06:16:00Z</cp:lastPrinted>
  <dcterms:created xsi:type="dcterms:W3CDTF">2014-03-12T06:17:00Z</dcterms:created>
  <dcterms:modified xsi:type="dcterms:W3CDTF">2014-10-22T12:53:00Z</dcterms:modified>
</cp:coreProperties>
</file>