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DE" w:rsidRPr="003D7907" w:rsidRDefault="001564DE" w:rsidP="001564DE">
      <w:pPr>
        <w:spacing w:line="360" w:lineRule="auto"/>
        <w:jc w:val="center"/>
        <w:rPr>
          <w:rFonts w:eastAsia="MS Mincho"/>
          <w:b/>
          <w:sz w:val="36"/>
          <w:szCs w:val="36"/>
        </w:rPr>
      </w:pPr>
      <w:r w:rsidRPr="003D7907">
        <w:rPr>
          <w:rFonts w:eastAsia="MS Mincho"/>
          <w:b/>
          <w:sz w:val="36"/>
          <w:szCs w:val="36"/>
        </w:rPr>
        <w:t>U Z N E S E N I E</w:t>
      </w:r>
    </w:p>
    <w:p w:rsidR="001564DE" w:rsidRDefault="001564DE" w:rsidP="001564DE">
      <w:pPr>
        <w:spacing w:line="360" w:lineRule="auto"/>
        <w:jc w:val="center"/>
        <w:rPr>
          <w:rFonts w:eastAsia="MS Mincho"/>
          <w:b/>
          <w:sz w:val="28"/>
          <w:szCs w:val="28"/>
        </w:rPr>
      </w:pPr>
      <w:r w:rsidRPr="00ED267B">
        <w:rPr>
          <w:rFonts w:eastAsia="MS Mincho"/>
          <w:b/>
          <w:sz w:val="28"/>
          <w:szCs w:val="28"/>
        </w:rPr>
        <w:t xml:space="preserve">zo zasadnutia </w:t>
      </w:r>
      <w:r>
        <w:rPr>
          <w:rFonts w:eastAsia="MS Mincho"/>
          <w:b/>
          <w:sz w:val="28"/>
          <w:szCs w:val="28"/>
        </w:rPr>
        <w:t>O</w:t>
      </w:r>
      <w:r w:rsidRPr="00ED267B">
        <w:rPr>
          <w:rFonts w:eastAsia="MS Mincho"/>
          <w:b/>
          <w:sz w:val="28"/>
          <w:szCs w:val="28"/>
        </w:rPr>
        <w:t xml:space="preserve">becného zastupiteľstva  konaného  dňa </w:t>
      </w:r>
      <w:r>
        <w:rPr>
          <w:rFonts w:eastAsia="MS Mincho"/>
          <w:b/>
          <w:sz w:val="28"/>
          <w:szCs w:val="28"/>
        </w:rPr>
        <w:t xml:space="preserve"> 25.5.2015</w:t>
      </w:r>
    </w:p>
    <w:p w:rsidR="001564DE" w:rsidRDefault="001564DE" w:rsidP="001564DE">
      <w:pPr>
        <w:spacing w:line="360" w:lineRule="auto"/>
        <w:jc w:val="center"/>
        <w:rPr>
          <w:rFonts w:eastAsia="MS Mincho"/>
          <w:b/>
          <w:sz w:val="28"/>
          <w:szCs w:val="28"/>
        </w:rPr>
      </w:pPr>
    </w:p>
    <w:p w:rsidR="001564DE" w:rsidRPr="001564DE" w:rsidRDefault="001564DE" w:rsidP="001564DE">
      <w:pPr>
        <w:spacing w:line="360" w:lineRule="auto"/>
        <w:rPr>
          <w:rFonts w:eastAsia="MS Mincho"/>
          <w:b/>
        </w:rPr>
      </w:pPr>
      <w:r w:rsidRPr="001564DE">
        <w:rPr>
          <w:rFonts w:eastAsia="MS Mincho"/>
          <w:b/>
        </w:rPr>
        <w:t xml:space="preserve">Obecné zastupiteľstvo v Šarišskej Porube </w:t>
      </w:r>
    </w:p>
    <w:p w:rsidR="001564DE" w:rsidRPr="001564DE" w:rsidRDefault="001564DE" w:rsidP="001564DE">
      <w:pPr>
        <w:spacing w:line="360" w:lineRule="auto"/>
        <w:rPr>
          <w:rFonts w:eastAsia="MS Mincho"/>
          <w:b/>
        </w:rPr>
      </w:pPr>
    </w:p>
    <w:p w:rsidR="001564DE" w:rsidRPr="001564DE" w:rsidRDefault="001564DE" w:rsidP="001564DE">
      <w:pPr>
        <w:pStyle w:val="Odsekzoznamu"/>
        <w:numPr>
          <w:ilvl w:val="0"/>
          <w:numId w:val="1"/>
        </w:numPr>
        <w:spacing w:line="360" w:lineRule="auto"/>
        <w:rPr>
          <w:rFonts w:eastAsia="MS Mincho"/>
          <w:b/>
        </w:rPr>
      </w:pPr>
      <w:r w:rsidRPr="001564DE">
        <w:rPr>
          <w:rFonts w:eastAsia="MS Mincho"/>
          <w:b/>
        </w:rPr>
        <w:t>Berie na vedomie</w:t>
      </w:r>
      <w:r>
        <w:rPr>
          <w:rFonts w:eastAsia="MS Mincho"/>
          <w:b/>
        </w:rPr>
        <w:t xml:space="preserve"> - </w:t>
      </w:r>
      <w:r w:rsidRPr="001564DE">
        <w:rPr>
          <w:rFonts w:eastAsia="MS Mincho"/>
        </w:rPr>
        <w:t>určenie zapisovateľa p. Ing. Petra Cinu</w:t>
      </w:r>
    </w:p>
    <w:p w:rsidR="001564DE" w:rsidRDefault="001564DE" w:rsidP="001564DE">
      <w:pPr>
        <w:pStyle w:val="Odsekzoznamu"/>
        <w:numPr>
          <w:ilvl w:val="0"/>
          <w:numId w:val="2"/>
        </w:numPr>
        <w:spacing w:line="360" w:lineRule="auto"/>
        <w:rPr>
          <w:rFonts w:eastAsia="MS Mincho"/>
        </w:rPr>
      </w:pPr>
      <w:r>
        <w:rPr>
          <w:rFonts w:eastAsia="MS Mincho"/>
        </w:rPr>
        <w:t>u</w:t>
      </w:r>
      <w:r w:rsidRPr="001564DE">
        <w:rPr>
          <w:rFonts w:eastAsia="MS Mincho"/>
        </w:rPr>
        <w:t>rčenie</w:t>
      </w:r>
      <w:r>
        <w:rPr>
          <w:rFonts w:eastAsia="MS Mincho"/>
        </w:rPr>
        <w:t xml:space="preserve"> overovateľov zápisnice p. Šimu a p. Ďuranu,</w:t>
      </w:r>
    </w:p>
    <w:p w:rsidR="001564DE" w:rsidRDefault="001564DE" w:rsidP="001564DE">
      <w:pPr>
        <w:pStyle w:val="Odsekzoznamu"/>
        <w:numPr>
          <w:ilvl w:val="0"/>
          <w:numId w:val="2"/>
        </w:numPr>
        <w:spacing w:line="360" w:lineRule="auto"/>
        <w:rPr>
          <w:rFonts w:eastAsia="MS Mincho"/>
        </w:rPr>
      </w:pPr>
      <w:r>
        <w:rPr>
          <w:rFonts w:eastAsia="MS Mincho"/>
        </w:rPr>
        <w:t>kontrolu prijatých uznesení prijal s tým, že úlohy, ktoré neboli splnené pretrvávajú do splnenia,</w:t>
      </w:r>
    </w:p>
    <w:p w:rsidR="001564DE" w:rsidRDefault="001564DE" w:rsidP="001564DE">
      <w:pPr>
        <w:pStyle w:val="Odsekzoznamu"/>
        <w:numPr>
          <w:ilvl w:val="0"/>
          <w:numId w:val="2"/>
        </w:numPr>
        <w:spacing w:line="360" w:lineRule="auto"/>
        <w:rPr>
          <w:rFonts w:eastAsia="MS Mincho"/>
        </w:rPr>
      </w:pPr>
      <w:r>
        <w:rPr>
          <w:rFonts w:eastAsia="MS Mincho"/>
        </w:rPr>
        <w:t>úlohy na prípravu MDD,</w:t>
      </w:r>
    </w:p>
    <w:p w:rsidR="001564DE" w:rsidRDefault="001564DE" w:rsidP="001564DE">
      <w:pPr>
        <w:pStyle w:val="Odsekzoznamu"/>
        <w:numPr>
          <w:ilvl w:val="0"/>
          <w:numId w:val="2"/>
        </w:numPr>
        <w:spacing w:line="360" w:lineRule="auto"/>
        <w:rPr>
          <w:rFonts w:eastAsia="MS Mincho"/>
        </w:rPr>
      </w:pPr>
      <w:r>
        <w:rPr>
          <w:rFonts w:eastAsia="MS Mincho"/>
        </w:rPr>
        <w:t>úlohy na prípravu RETROJARMOK,</w:t>
      </w:r>
    </w:p>
    <w:p w:rsidR="001564DE" w:rsidRDefault="001564DE" w:rsidP="001564DE">
      <w:pPr>
        <w:pStyle w:val="Odsekzoznamu"/>
        <w:numPr>
          <w:ilvl w:val="0"/>
          <w:numId w:val="2"/>
        </w:numPr>
        <w:spacing w:line="360" w:lineRule="auto"/>
        <w:rPr>
          <w:rFonts w:eastAsia="MS Mincho"/>
        </w:rPr>
      </w:pPr>
      <w:r>
        <w:rPr>
          <w:rFonts w:eastAsia="MS Mincho"/>
        </w:rPr>
        <w:t>informáciu o ukončení dohľadu na dodržiavania financovania a kontroly správnosti metód a postupov pri financovaní</w:t>
      </w:r>
      <w:r w:rsidRPr="001564DE">
        <w:rPr>
          <w:rFonts w:eastAsia="MS Mincho"/>
        </w:rPr>
        <w:t xml:space="preserve"> </w:t>
      </w:r>
      <w:r>
        <w:rPr>
          <w:rFonts w:eastAsia="MS Mincho"/>
        </w:rPr>
        <w:t>.</w:t>
      </w:r>
    </w:p>
    <w:p w:rsidR="001564DE" w:rsidRDefault="001564DE" w:rsidP="001564DE">
      <w:pPr>
        <w:spacing w:line="360" w:lineRule="auto"/>
        <w:rPr>
          <w:rFonts w:eastAsia="MS Mincho"/>
        </w:rPr>
      </w:pPr>
    </w:p>
    <w:p w:rsidR="001564DE" w:rsidRPr="00965C3C" w:rsidRDefault="001564DE" w:rsidP="001564DE">
      <w:pPr>
        <w:pStyle w:val="Odsekzoznamu"/>
        <w:numPr>
          <w:ilvl w:val="0"/>
          <w:numId w:val="1"/>
        </w:numPr>
        <w:spacing w:line="360" w:lineRule="auto"/>
        <w:rPr>
          <w:rFonts w:eastAsia="MS Mincho"/>
          <w:b/>
        </w:rPr>
      </w:pPr>
      <w:r w:rsidRPr="001564DE">
        <w:rPr>
          <w:rFonts w:eastAsia="MS Mincho"/>
          <w:b/>
        </w:rPr>
        <w:t xml:space="preserve">schvaľuje </w:t>
      </w:r>
      <w:proofErr w:type="spellStart"/>
      <w:r w:rsidRPr="00965C3C">
        <w:rPr>
          <w:rFonts w:eastAsia="MS Mincho"/>
          <w:b/>
        </w:rPr>
        <w:t>uzn</w:t>
      </w:r>
      <w:proofErr w:type="spellEnd"/>
      <w:r w:rsidRPr="00965C3C">
        <w:rPr>
          <w:rFonts w:eastAsia="MS Mincho"/>
          <w:b/>
        </w:rPr>
        <w:t xml:space="preserve">. </w:t>
      </w:r>
      <w:r w:rsidR="00965C3C" w:rsidRPr="00965C3C">
        <w:rPr>
          <w:rFonts w:eastAsia="MS Mincho"/>
          <w:b/>
        </w:rPr>
        <w:t>č</w:t>
      </w:r>
      <w:r w:rsidRPr="00965C3C">
        <w:rPr>
          <w:rFonts w:eastAsia="MS Mincho"/>
          <w:b/>
        </w:rPr>
        <w:t>. 15</w:t>
      </w:r>
      <w:r>
        <w:rPr>
          <w:rFonts w:eastAsia="MS Mincho"/>
        </w:rPr>
        <w:t xml:space="preserve"> – výročnú správu obce Šarišská Poruba</w:t>
      </w:r>
      <w:r w:rsidR="00965C3C">
        <w:rPr>
          <w:rFonts w:eastAsia="MS Mincho"/>
        </w:rPr>
        <w:t xml:space="preserve"> za rok 2014 – jednohlasne</w:t>
      </w:r>
    </w:p>
    <w:p w:rsidR="00965C3C" w:rsidRDefault="00965C3C" w:rsidP="00965C3C">
      <w:pPr>
        <w:spacing w:line="360" w:lineRule="auto"/>
        <w:ind w:left="1416"/>
        <w:rPr>
          <w:rFonts w:eastAsia="MS Mincho"/>
        </w:rPr>
      </w:pPr>
      <w:r w:rsidRPr="00965C3C">
        <w:rPr>
          <w:rFonts w:eastAsia="MS Mincho"/>
        </w:rPr>
        <w:t xml:space="preserve">      </w:t>
      </w:r>
      <w:proofErr w:type="spellStart"/>
      <w:r w:rsidRPr="00965C3C">
        <w:rPr>
          <w:rFonts w:eastAsia="MS Mincho"/>
          <w:b/>
        </w:rPr>
        <w:t>uzn</w:t>
      </w:r>
      <w:proofErr w:type="spellEnd"/>
      <w:r w:rsidRPr="00965C3C">
        <w:rPr>
          <w:rFonts w:eastAsia="MS Mincho"/>
          <w:b/>
        </w:rPr>
        <w:t>. č. 16</w:t>
      </w:r>
      <w:r>
        <w:rPr>
          <w:rFonts w:eastAsia="MS Mincho"/>
        </w:rPr>
        <w:t xml:space="preserve"> – záverečný účet obce Šarišská Poruba za rok 2014 z výhradami znížiť pohľadávky obce a prevod finančných prostriedkov na účet ZŠ.</w:t>
      </w:r>
    </w:p>
    <w:p w:rsidR="00965C3C" w:rsidRDefault="00965C3C" w:rsidP="00965C3C">
      <w:pPr>
        <w:spacing w:line="360" w:lineRule="auto"/>
        <w:ind w:left="1416"/>
        <w:rPr>
          <w:rFonts w:eastAsia="MS Mincho"/>
        </w:rPr>
      </w:pPr>
    </w:p>
    <w:p w:rsidR="00965C3C" w:rsidRDefault="00965C3C" w:rsidP="00965C3C">
      <w:pPr>
        <w:pStyle w:val="Odsekzoznamu"/>
        <w:numPr>
          <w:ilvl w:val="0"/>
          <w:numId w:val="1"/>
        </w:numPr>
        <w:spacing w:line="360" w:lineRule="auto"/>
        <w:jc w:val="both"/>
        <w:rPr>
          <w:rFonts w:eastAsia="MS Mincho"/>
          <w:b/>
        </w:rPr>
      </w:pPr>
      <w:r w:rsidRPr="00965C3C">
        <w:rPr>
          <w:rFonts w:eastAsia="MS Mincho"/>
          <w:b/>
        </w:rPr>
        <w:t xml:space="preserve">ukladá starostovi a poslancom </w:t>
      </w:r>
    </w:p>
    <w:p w:rsidR="00965C3C" w:rsidRPr="00965C3C" w:rsidRDefault="00965C3C" w:rsidP="00965C3C">
      <w:pPr>
        <w:pStyle w:val="Odsekzoznamu"/>
        <w:numPr>
          <w:ilvl w:val="0"/>
          <w:numId w:val="2"/>
        </w:numPr>
        <w:spacing w:line="360" w:lineRule="auto"/>
        <w:jc w:val="both"/>
        <w:rPr>
          <w:rFonts w:eastAsia="MS Mincho"/>
        </w:rPr>
      </w:pPr>
      <w:r w:rsidRPr="00965C3C">
        <w:rPr>
          <w:rFonts w:eastAsia="MS Mincho"/>
        </w:rPr>
        <w:t xml:space="preserve">osloviť PD  </w:t>
      </w:r>
      <w:r>
        <w:rPr>
          <w:rFonts w:eastAsia="MS Mincho"/>
        </w:rPr>
        <w:t xml:space="preserve">Kapušany + VODARNE cena </w:t>
      </w:r>
      <w:proofErr w:type="spellStart"/>
      <w:r>
        <w:rPr>
          <w:rFonts w:eastAsia="MS Mincho"/>
        </w:rPr>
        <w:t>verej</w:t>
      </w:r>
      <w:proofErr w:type="spellEnd"/>
      <w:r>
        <w:rPr>
          <w:rFonts w:eastAsia="MS Mincho"/>
        </w:rPr>
        <w:t xml:space="preserve">. </w:t>
      </w:r>
      <w:proofErr w:type="spellStart"/>
      <w:r>
        <w:rPr>
          <w:rFonts w:eastAsia="MS Mincho"/>
        </w:rPr>
        <w:t>Obstar</w:t>
      </w:r>
      <w:proofErr w:type="spellEnd"/>
      <w:r>
        <w:rPr>
          <w:rFonts w:eastAsia="MS Mincho"/>
        </w:rPr>
        <w:t>.</w:t>
      </w:r>
    </w:p>
    <w:p w:rsidR="0025156C" w:rsidRDefault="00965C3C" w:rsidP="00965C3C">
      <w:pPr>
        <w:pStyle w:val="Odsekzoznamu"/>
        <w:numPr>
          <w:ilvl w:val="0"/>
          <w:numId w:val="2"/>
        </w:numPr>
      </w:pPr>
      <w:r>
        <w:t>vyvoz žumpy – Termín 29.5.2015</w:t>
      </w:r>
    </w:p>
    <w:p w:rsidR="00965C3C" w:rsidRDefault="00965C3C" w:rsidP="00965C3C">
      <w:pPr>
        <w:pStyle w:val="Odsekzoznamu"/>
        <w:numPr>
          <w:ilvl w:val="0"/>
          <w:numId w:val="2"/>
        </w:numPr>
      </w:pPr>
      <w:r>
        <w:t xml:space="preserve">osloviť – </w:t>
      </w:r>
      <w:proofErr w:type="spellStart"/>
      <w:r>
        <w:t>skladka</w:t>
      </w:r>
      <w:proofErr w:type="spellEnd"/>
      <w:r>
        <w:t xml:space="preserve"> Petrovce – </w:t>
      </w:r>
      <w:proofErr w:type="spellStart"/>
      <w:r>
        <w:t>info</w:t>
      </w:r>
      <w:proofErr w:type="spellEnd"/>
      <w:r>
        <w:t xml:space="preserve"> ohľadom zmluvy</w:t>
      </w:r>
    </w:p>
    <w:p w:rsidR="00965C3C" w:rsidRDefault="00965C3C" w:rsidP="00965C3C">
      <w:pPr>
        <w:pStyle w:val="Odsekzoznamu"/>
        <w:numPr>
          <w:ilvl w:val="0"/>
          <w:numId w:val="2"/>
        </w:numPr>
      </w:pPr>
      <w:r>
        <w:t>kontajner na odpad – termín 5.6.2015 ponuky</w:t>
      </w:r>
    </w:p>
    <w:p w:rsidR="00965C3C" w:rsidRDefault="00965C3C" w:rsidP="00965C3C">
      <w:pPr>
        <w:pStyle w:val="Odsekzoznamu"/>
        <w:numPr>
          <w:ilvl w:val="0"/>
          <w:numId w:val="2"/>
        </w:numPr>
      </w:pPr>
      <w:r>
        <w:t>zrušiť účet VUB  - ZISTIŤ T. 29.5.2015</w:t>
      </w:r>
    </w:p>
    <w:p w:rsidR="00965C3C" w:rsidRDefault="00471ED4" w:rsidP="00965C3C">
      <w:pPr>
        <w:pStyle w:val="Odsekzoznamu"/>
        <w:numPr>
          <w:ilvl w:val="0"/>
          <w:numId w:val="2"/>
        </w:numPr>
      </w:pPr>
      <w:r>
        <w:t>premenovať účet</w:t>
      </w:r>
      <w:r w:rsidR="00965C3C">
        <w:t xml:space="preserve"> 1633592151/0200</w:t>
      </w:r>
    </w:p>
    <w:p w:rsidR="00471ED4" w:rsidRDefault="00471ED4" w:rsidP="00965C3C">
      <w:pPr>
        <w:pStyle w:val="Odsekzoznamu"/>
        <w:numPr>
          <w:ilvl w:val="0"/>
          <w:numId w:val="2"/>
        </w:numPr>
      </w:pPr>
      <w:r>
        <w:t>na nástenke program zasadnutia</w:t>
      </w:r>
    </w:p>
    <w:p w:rsidR="00471ED4" w:rsidRDefault="00992CF8" w:rsidP="00965C3C">
      <w:pPr>
        <w:pStyle w:val="Odsekzoznamu"/>
        <w:numPr>
          <w:ilvl w:val="0"/>
          <w:numId w:val="2"/>
        </w:numPr>
      </w:pPr>
      <w:r>
        <w:t>vlastníci</w:t>
      </w:r>
      <w:r w:rsidR="00471ED4">
        <w:t xml:space="preserve"> pozemkov na Lipníkoch 5.5.2015 v KD </w:t>
      </w:r>
      <w:proofErr w:type="spellStart"/>
      <w:r w:rsidR="00471ED4">
        <w:t>Šar</w:t>
      </w:r>
      <w:proofErr w:type="spellEnd"/>
      <w:r w:rsidR="00471ED4">
        <w:t>.</w:t>
      </w:r>
      <w:r>
        <w:t xml:space="preserve"> </w:t>
      </w:r>
      <w:r w:rsidR="00471ED4">
        <w:t>Porube (nástenke) osobne</w:t>
      </w:r>
    </w:p>
    <w:p w:rsidR="00471ED4" w:rsidRDefault="00471ED4" w:rsidP="00965C3C">
      <w:pPr>
        <w:pStyle w:val="Odsekzoznamu"/>
        <w:numPr>
          <w:ilvl w:val="0"/>
          <w:numId w:val="2"/>
        </w:numPr>
      </w:pPr>
      <w:r>
        <w:t>rozhodnutie o stravovaní ZŠ, MŠ, oboznámenie o stravovaní v ŠJ MŠ</w:t>
      </w:r>
    </w:p>
    <w:p w:rsidR="00992CF8" w:rsidRDefault="008A7E1F" w:rsidP="00965C3C">
      <w:pPr>
        <w:pStyle w:val="Odsekzoznamu"/>
        <w:numPr>
          <w:ilvl w:val="0"/>
          <w:numId w:val="2"/>
        </w:numPr>
      </w:pPr>
      <w:r>
        <w:t xml:space="preserve">kopia od pani </w:t>
      </w:r>
      <w:proofErr w:type="spellStart"/>
      <w:r>
        <w:t>Mihaliovej</w:t>
      </w:r>
      <w:proofErr w:type="spellEnd"/>
      <w:r>
        <w:t xml:space="preserve"> </w:t>
      </w:r>
      <w:r w:rsidR="00992CF8">
        <w:t>–</w:t>
      </w:r>
      <w:r>
        <w:t xml:space="preserve"> </w:t>
      </w:r>
      <w:r w:rsidR="00992CF8">
        <w:t>o vyplatení 13 platov</w:t>
      </w:r>
    </w:p>
    <w:p w:rsidR="00992CF8" w:rsidRDefault="00992CF8" w:rsidP="00965C3C">
      <w:pPr>
        <w:pStyle w:val="Odsekzoznamu"/>
        <w:numPr>
          <w:ilvl w:val="0"/>
          <w:numId w:val="2"/>
        </w:numPr>
      </w:pPr>
      <w:r>
        <w:t>úkolové</w:t>
      </w:r>
    </w:p>
    <w:p w:rsidR="008A7E1F" w:rsidRDefault="00992CF8" w:rsidP="00965C3C">
      <w:pPr>
        <w:pStyle w:val="Odsekzoznamu"/>
        <w:numPr>
          <w:ilvl w:val="0"/>
          <w:numId w:val="2"/>
        </w:numPr>
      </w:pPr>
      <w:r>
        <w:t xml:space="preserve">dokonca týždňa – obec a centrum vykosiť   </w:t>
      </w:r>
    </w:p>
    <w:p w:rsidR="00992CF8" w:rsidRDefault="00992CF8" w:rsidP="00965C3C">
      <w:pPr>
        <w:pStyle w:val="Odsekzoznamu"/>
        <w:numPr>
          <w:ilvl w:val="0"/>
          <w:numId w:val="2"/>
        </w:numPr>
      </w:pPr>
      <w:r>
        <w:t>okná vyčistiť na DS</w:t>
      </w:r>
    </w:p>
    <w:p w:rsidR="00992CF8" w:rsidRDefault="00992CF8" w:rsidP="00965C3C">
      <w:pPr>
        <w:pStyle w:val="Odsekzoznamu"/>
        <w:numPr>
          <w:ilvl w:val="0"/>
          <w:numId w:val="2"/>
        </w:numPr>
      </w:pPr>
      <w:proofErr w:type="spellStart"/>
      <w:r>
        <w:t>Atex</w:t>
      </w:r>
      <w:proofErr w:type="spellEnd"/>
      <w:r>
        <w:t xml:space="preserve"> prezvať od ihriska na druhu stranu</w:t>
      </w:r>
    </w:p>
    <w:p w:rsidR="00992CF8" w:rsidRDefault="00992CF8" w:rsidP="00965C3C">
      <w:pPr>
        <w:pStyle w:val="Odsekzoznamu"/>
        <w:numPr>
          <w:ilvl w:val="0"/>
          <w:numId w:val="2"/>
        </w:numPr>
      </w:pPr>
      <w:r>
        <w:t>dokonca týždňa zverejniť faktúry a objednávky</w:t>
      </w:r>
    </w:p>
    <w:p w:rsidR="00992CF8" w:rsidRDefault="00992CF8" w:rsidP="00965C3C">
      <w:pPr>
        <w:pStyle w:val="Odsekzoznamu"/>
        <w:numPr>
          <w:ilvl w:val="0"/>
          <w:numId w:val="2"/>
        </w:numPr>
      </w:pPr>
      <w:r>
        <w:t>zajtra vyhlásiť MDD -  a nahlásiť počty – Lipníky nahlásiť</w:t>
      </w:r>
    </w:p>
    <w:p w:rsidR="00992CF8" w:rsidRDefault="00992CF8" w:rsidP="00965C3C">
      <w:pPr>
        <w:pStyle w:val="Odsekzoznamu"/>
        <w:numPr>
          <w:ilvl w:val="0"/>
          <w:numId w:val="2"/>
        </w:numPr>
      </w:pPr>
      <w:r>
        <w:lastRenderedPageBreak/>
        <w:t xml:space="preserve">Marek </w:t>
      </w:r>
      <w:proofErr w:type="spellStart"/>
      <w:r>
        <w:t>Šlezinger</w:t>
      </w:r>
      <w:proofErr w:type="spellEnd"/>
      <w:r>
        <w:t xml:space="preserve"> </w:t>
      </w:r>
    </w:p>
    <w:p w:rsidR="00992CF8" w:rsidRDefault="00992CF8" w:rsidP="00965C3C">
      <w:pPr>
        <w:pStyle w:val="Odsekzoznamu"/>
        <w:numPr>
          <w:ilvl w:val="0"/>
          <w:numId w:val="2"/>
        </w:numPr>
      </w:pPr>
      <w:r>
        <w:t xml:space="preserve">Gaba  </w:t>
      </w:r>
      <w:proofErr w:type="spellStart"/>
      <w:r>
        <w:t>Ferencová</w:t>
      </w:r>
      <w:proofErr w:type="spellEnd"/>
      <w:r>
        <w:t xml:space="preserve"> – </w:t>
      </w:r>
      <w:proofErr w:type="spellStart"/>
      <w:r>
        <w:t>kompoty</w:t>
      </w:r>
      <w:proofErr w:type="spellEnd"/>
      <w:r>
        <w:t>!!!</w:t>
      </w:r>
    </w:p>
    <w:p w:rsidR="00992CF8" w:rsidRDefault="00992CF8" w:rsidP="00992CF8"/>
    <w:p w:rsidR="00992CF8" w:rsidRDefault="00992CF8" w:rsidP="00992CF8">
      <w:pPr>
        <w:ind w:left="1416"/>
      </w:pPr>
    </w:p>
    <w:p w:rsidR="00992CF8" w:rsidRDefault="00992CF8" w:rsidP="00992CF8">
      <w:pPr>
        <w:ind w:left="1416"/>
      </w:pPr>
    </w:p>
    <w:p w:rsidR="00992CF8" w:rsidRPr="00BD65FE" w:rsidRDefault="00992CF8" w:rsidP="00992CF8">
      <w:pPr>
        <w:ind w:left="7080"/>
        <w:rPr>
          <w:b/>
        </w:rPr>
      </w:pPr>
      <w:r w:rsidRPr="00BD65FE">
        <w:rPr>
          <w:b/>
        </w:rPr>
        <w:t>Milan Kaňuch</w:t>
      </w:r>
    </w:p>
    <w:p w:rsidR="00992CF8" w:rsidRDefault="00992CF8" w:rsidP="00992CF8">
      <w:pPr>
        <w:ind w:left="7080"/>
      </w:pPr>
      <w:bookmarkStart w:id="0" w:name="_GoBack"/>
      <w:bookmarkEnd w:id="0"/>
      <w:r>
        <w:t xml:space="preserve">starosta obce </w:t>
      </w:r>
    </w:p>
    <w:sectPr w:rsidR="0099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54B"/>
    <w:multiLevelType w:val="hybridMultilevel"/>
    <w:tmpl w:val="847C3334"/>
    <w:lvl w:ilvl="0" w:tplc="148CC746">
      <w:start w:val="1"/>
      <w:numFmt w:val="bullet"/>
      <w:lvlText w:val="-"/>
      <w:lvlJc w:val="left"/>
      <w:pPr>
        <w:ind w:left="2904" w:hanging="360"/>
      </w:pPr>
      <w:rPr>
        <w:rFonts w:ascii="Times New Roman" w:eastAsia="MS Mincho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1">
    <w:nsid w:val="688F13C0"/>
    <w:multiLevelType w:val="hybridMultilevel"/>
    <w:tmpl w:val="C6BCBB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6"/>
    <w:rsid w:val="000C3860"/>
    <w:rsid w:val="00126A56"/>
    <w:rsid w:val="001564DE"/>
    <w:rsid w:val="00225443"/>
    <w:rsid w:val="00471ED4"/>
    <w:rsid w:val="008A7E1F"/>
    <w:rsid w:val="00965C3C"/>
    <w:rsid w:val="00992CF8"/>
    <w:rsid w:val="00BD65FE"/>
    <w:rsid w:val="00D5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</dc:creator>
  <cp:keywords/>
  <dc:description/>
  <cp:lastModifiedBy>ISPA</cp:lastModifiedBy>
  <cp:revision>5</cp:revision>
  <dcterms:created xsi:type="dcterms:W3CDTF">2015-06-09T08:46:00Z</dcterms:created>
  <dcterms:modified xsi:type="dcterms:W3CDTF">2015-06-09T09:36:00Z</dcterms:modified>
</cp:coreProperties>
</file>